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69AE" w:rsidRDefault="00E069AE" w:rsidP="00E06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952B5F">
        <w:rPr>
          <w:rFonts w:ascii="Times New Roman" w:hAnsi="Times New Roman" w:cs="Times New Roman"/>
          <w:sz w:val="28"/>
          <w:szCs w:val="28"/>
        </w:rPr>
        <w:t>ЛЕТО – ЛУЧШ</w:t>
      </w:r>
      <w:r>
        <w:rPr>
          <w:rFonts w:ascii="Times New Roman" w:hAnsi="Times New Roman" w:cs="Times New Roman"/>
          <w:sz w:val="28"/>
          <w:szCs w:val="28"/>
        </w:rPr>
        <w:t>ЕЕ ВРЕМЯ</w:t>
      </w:r>
      <w:r w:rsidRPr="00952B5F">
        <w:rPr>
          <w:rFonts w:ascii="Times New Roman" w:hAnsi="Times New Roman" w:cs="Times New Roman"/>
          <w:sz w:val="28"/>
          <w:szCs w:val="28"/>
        </w:rPr>
        <w:t xml:space="preserve"> В ЖИЗНИ КАЖДОГО ЧЕЛОВЕКА!</w:t>
      </w:r>
    </w:p>
    <w:p w:rsidR="00E069AE" w:rsidRPr="00952B5F" w:rsidRDefault="00E069AE" w:rsidP="00E069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ДЛЯ ЭКСПЕРИМЕНТИРОВАНИЯ!</w:t>
      </w:r>
    </w:p>
    <w:p w:rsidR="00E069AE" w:rsidRDefault="00E069AE" w:rsidP="00E069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97" w:rsidRDefault="00484D97" w:rsidP="00E069A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4D97">
        <w:rPr>
          <w:rFonts w:ascii="Times New Roman" w:hAnsi="Times New Roman" w:cs="Times New Roman"/>
          <w:sz w:val="28"/>
          <w:szCs w:val="28"/>
          <w:u w:val="single"/>
        </w:rPr>
        <w:t>ОРГАНИЗАЦИЯ ЭКСПЕРИМЕНТАЛЬНОЙ ДЕЯТЕЛЬНОСТИ ДЕТЕЙ</w:t>
      </w:r>
    </w:p>
    <w:p w:rsidR="00E069AE" w:rsidRDefault="00484D97" w:rsidP="00E069A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84D97">
        <w:rPr>
          <w:rFonts w:ascii="Times New Roman" w:hAnsi="Times New Roman" w:cs="Times New Roman"/>
          <w:sz w:val="28"/>
          <w:szCs w:val="28"/>
          <w:u w:val="single"/>
        </w:rPr>
        <w:t xml:space="preserve"> В ЛЕТНИЙ ПЕРИОД</w:t>
      </w:r>
      <w:r w:rsidR="00E069AE" w:rsidRPr="00E069A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82E8B" w:rsidRDefault="00E82E8B" w:rsidP="00E82E8B">
      <w:pPr>
        <w:rPr>
          <w:rFonts w:ascii="Times New Roman" w:hAnsi="Times New Roman" w:cs="Times New Roman"/>
          <w:sz w:val="28"/>
          <w:szCs w:val="28"/>
        </w:rPr>
      </w:pPr>
      <w:r w:rsidRPr="00E82E8B">
        <w:rPr>
          <w:rFonts w:ascii="Times New Roman" w:hAnsi="Times New Roman" w:cs="Times New Roman"/>
          <w:sz w:val="28"/>
          <w:szCs w:val="28"/>
        </w:rPr>
        <w:t>Автор: Юдина Юлия Вячеславовна</w:t>
      </w:r>
    </w:p>
    <w:p w:rsidR="00E82E8B" w:rsidRDefault="00E82E8B" w:rsidP="00E82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Организация: МБОУ ОЦ «ФЛАГМАН», дошкольное отделение д/с №26</w:t>
      </w:r>
    </w:p>
    <w:p w:rsidR="00E82E8B" w:rsidRDefault="00E82E8B" w:rsidP="00E82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:rsidR="00E82E8B" w:rsidRDefault="00E82E8B" w:rsidP="00E82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пункт: Московская область,  г. Одинцово </w:t>
      </w:r>
    </w:p>
    <w:p w:rsidR="00E82E8B" w:rsidRPr="00E82E8B" w:rsidRDefault="00E82E8B" w:rsidP="00E82E8B">
      <w:pPr>
        <w:rPr>
          <w:rFonts w:ascii="Times New Roman" w:hAnsi="Times New Roman" w:cs="Times New Roman"/>
          <w:sz w:val="28"/>
          <w:szCs w:val="28"/>
        </w:rPr>
      </w:pPr>
    </w:p>
    <w:p w:rsidR="00E069AE" w:rsidRDefault="00E069AE" w:rsidP="00E069A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>В детском возрасте ведущим видом деятельности является не только игра, как это принято считать, а в бол</w:t>
      </w:r>
      <w:r>
        <w:rPr>
          <w:rFonts w:ascii="Times New Roman" w:hAnsi="Times New Roman" w:cs="Times New Roman"/>
          <w:sz w:val="28"/>
          <w:szCs w:val="28"/>
        </w:rPr>
        <w:t>ьшей части экспериментирование.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Экспериментирование способствует формированию у детей познавательного интереса, развивает наблюдательность. В деятельности экспериментирования ребенок выступает </w:t>
      </w:r>
      <w:r>
        <w:rPr>
          <w:rFonts w:ascii="Times New Roman" w:hAnsi="Times New Roman" w:cs="Times New Roman"/>
          <w:sz w:val="28"/>
          <w:szCs w:val="28"/>
        </w:rPr>
        <w:t>как своеобразный исследователь.</w:t>
      </w:r>
    </w:p>
    <w:p w:rsid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вопросов: Почему? Зачем? Как? Что будет </w:t>
      </w:r>
      <w:r>
        <w:rPr>
          <w:rFonts w:ascii="Times New Roman" w:hAnsi="Times New Roman" w:cs="Times New Roman"/>
          <w:sz w:val="28"/>
          <w:szCs w:val="28"/>
        </w:rPr>
        <w:t>если?</w:t>
      </w:r>
    </w:p>
    <w:p w:rsidR="00801BE4" w:rsidRPr="00E069AE" w:rsidRDefault="00801BE4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9AE" w:rsidRDefault="00801BE4" w:rsidP="00E069A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01BE4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01BE4">
        <w:rPr>
          <w:rFonts w:ascii="Times New Roman" w:hAnsi="Times New Roman" w:cs="Times New Roman"/>
          <w:sz w:val="28"/>
          <w:szCs w:val="28"/>
        </w:rPr>
        <w:t xml:space="preserve"> развитие интереса детей к поисково-экспериментальной деятельности.</w:t>
      </w:r>
    </w:p>
    <w:p w:rsidR="00801BE4" w:rsidRDefault="00801BE4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69AE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9AE">
        <w:rPr>
          <w:rFonts w:ascii="Times New Roman" w:hAnsi="Times New Roman" w:cs="Times New Roman"/>
          <w:sz w:val="28"/>
          <w:szCs w:val="28"/>
        </w:rPr>
        <w:t>Вызвать интерес к поисковой деятельности.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9AE">
        <w:rPr>
          <w:rFonts w:ascii="Times New Roman" w:hAnsi="Times New Roman" w:cs="Times New Roman"/>
          <w:sz w:val="28"/>
          <w:szCs w:val="28"/>
        </w:rPr>
        <w:t>Учить детей видеть и выделять проблему эксперимента.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9AE">
        <w:rPr>
          <w:rFonts w:ascii="Times New Roman" w:hAnsi="Times New Roman" w:cs="Times New Roman"/>
          <w:sz w:val="28"/>
          <w:szCs w:val="28"/>
        </w:rPr>
        <w:t>Принимать и ставить перед собой цель эксперимента.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9AE">
        <w:rPr>
          <w:rFonts w:ascii="Times New Roman" w:hAnsi="Times New Roman" w:cs="Times New Roman"/>
          <w:sz w:val="28"/>
          <w:szCs w:val="28"/>
        </w:rPr>
        <w:t>Отбирать средства и материалы для самостоятельной деятельности.</w:t>
      </w:r>
    </w:p>
    <w:p w:rsidR="00E069AE" w:rsidRP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>- Развивать личностные свойства: целеустремлённость, настойчивость, решительность.</w:t>
      </w:r>
    </w:p>
    <w:p w:rsidR="00E069AE" w:rsidRDefault="00E069AE" w:rsidP="00E069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9AE">
        <w:rPr>
          <w:rFonts w:ascii="Times New Roman" w:hAnsi="Times New Roman" w:cs="Times New Roman"/>
          <w:sz w:val="28"/>
          <w:szCs w:val="28"/>
        </w:rPr>
        <w:t>- Обогащать сознание содержательно упорядоченными сведениями о мире.</w:t>
      </w:r>
    </w:p>
    <w:p w:rsidR="00E069AE" w:rsidRDefault="00E069AE" w:rsidP="00E069AE">
      <w:pPr>
        <w:rPr>
          <w:rFonts w:ascii="Times New Roman" w:hAnsi="Times New Roman" w:cs="Times New Roman"/>
          <w:sz w:val="28"/>
          <w:szCs w:val="28"/>
        </w:rPr>
      </w:pPr>
    </w:p>
    <w:p w:rsidR="00952B5F" w:rsidRDefault="00952B5F"/>
    <w:p w:rsidR="00952B5F" w:rsidRDefault="00952B5F">
      <w:r>
        <w:rPr>
          <w:noProof/>
          <w:lang w:eastAsia="ru-RU"/>
        </w:rPr>
        <w:lastRenderedPageBreak/>
        <w:drawing>
          <wp:inline distT="0" distB="0" distL="0" distR="0" wp14:anchorId="7327EBCB" wp14:editId="5D8DD00B">
            <wp:extent cx="2871512" cy="21545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4518" cy="21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75B6E0" wp14:editId="06F5949B">
            <wp:extent cx="2876550" cy="2158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27" cy="21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5F" w:rsidRDefault="00952B5F" w:rsidP="00952B5F"/>
    <w:p w:rsidR="00E158EE" w:rsidRDefault="00952B5F" w:rsidP="00E158E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B5F">
        <w:rPr>
          <w:rFonts w:ascii="Times New Roman" w:hAnsi="Times New Roman" w:cs="Times New Roman"/>
          <w:sz w:val="28"/>
          <w:szCs w:val="28"/>
        </w:rPr>
        <w:t>Исследовать, наблюдать, ощущать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ароматы лета</w:t>
      </w:r>
      <w:r w:rsidR="00E158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учимся с ребятами ежедневно. И в этом нам помогают волшебные лупы, баночки, веточки и травинки, одним словом все, что дарит нам волшебный мир экспериментирования.</w:t>
      </w:r>
    </w:p>
    <w:p w:rsidR="00952B5F" w:rsidRDefault="00E158EE" w:rsidP="00E158E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26980" wp14:editId="26761CDB">
            <wp:extent cx="2924175" cy="243036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r="2372"/>
                    <a:stretch/>
                  </pic:blipFill>
                  <pic:spPr bwMode="auto">
                    <a:xfrm>
                      <a:off x="0" y="0"/>
                      <a:ext cx="2989289" cy="24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7B0" w:rsidRDefault="00C777B0" w:rsidP="00E158E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58EE" w:rsidRDefault="00C777B0" w:rsidP="00E158E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Опыты </w:t>
      </w:r>
      <w:r w:rsidR="00F641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разнообразны, их можно устроить прямо в саду на участке детского сада например, тема </w:t>
      </w: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>«Растение и среда»</w:t>
      </w:r>
      <w:r w:rsidR="00F641CF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>С водой и без воды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«</w:t>
      </w: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>В тепле и в холоде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«</w:t>
      </w: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>Что есть в почве?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«</w:t>
      </w:r>
      <w:r w:rsidRPr="00C777B0">
        <w:rPr>
          <w:rFonts w:ascii="Times New Roman" w:hAnsi="Times New Roman" w:cs="Times New Roman"/>
          <w:noProof/>
          <w:sz w:val="28"/>
          <w:szCs w:val="28"/>
          <w:lang w:eastAsia="ru-RU"/>
        </w:rPr>
        <w:t>Может ли растение дышать?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E069AE">
        <w:rPr>
          <w:rFonts w:ascii="Times New Roman" w:hAnsi="Times New Roman" w:cs="Times New Roman"/>
          <w:noProof/>
          <w:sz w:val="28"/>
          <w:szCs w:val="28"/>
          <w:lang w:eastAsia="ru-RU"/>
        </w:rPr>
        <w:t>, «</w:t>
      </w:r>
      <w:r w:rsidR="00E069AE" w:rsidRPr="00E069AE">
        <w:rPr>
          <w:rFonts w:ascii="Times New Roman" w:hAnsi="Times New Roman" w:cs="Times New Roman"/>
          <w:noProof/>
          <w:sz w:val="28"/>
          <w:szCs w:val="28"/>
          <w:lang w:eastAsia="ru-RU"/>
        </w:rPr>
        <w:t>Во всех ли листьях происходит фотосинтез?</w:t>
      </w:r>
      <w:r w:rsidR="00E069AE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C159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т.д.</w:t>
      </w:r>
      <w:r w:rsidR="00E069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595E" w:rsidRDefault="00C1595E" w:rsidP="00C1595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BAAE54">
            <wp:extent cx="2227308" cy="296989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04" cy="297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5CCB3">
            <wp:extent cx="2237740" cy="2980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49" cy="298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95E" w:rsidRDefault="00484D97" w:rsidP="00C1595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Игры с ветром, водой, песком, травой, камнями и наблюдение за насекомыми – это самое любимое занятие всех дошкольников</w:t>
      </w:r>
      <w:r w:rsidRPr="00484D97">
        <w:rPr>
          <w:rFonts w:ascii="Times New Roman" w:hAnsi="Times New Roman" w:cs="Times New Roman"/>
          <w:sz w:val="28"/>
          <w:szCs w:val="28"/>
          <w:lang w:eastAsia="ru-RU"/>
        </w:rPr>
        <w:sym w:font="Wingdings" w:char="F04A"/>
      </w:r>
    </w:p>
    <w:p w:rsidR="00484D97" w:rsidRDefault="00C1595E" w:rsidP="00484D97">
      <w:pPr>
        <w:tabs>
          <w:tab w:val="left" w:pos="15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1D2C9">
            <wp:extent cx="2900045" cy="262758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80" cy="262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D97" w:rsidRDefault="00A618C3" w:rsidP="00A618C3">
      <w:pPr>
        <w:tabs>
          <w:tab w:val="left" w:pos="153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Опыты с солнечными лучами: «Где сильнее греет солнце», </w:t>
      </w:r>
      <w:r w:rsidRPr="00A618C3">
        <w:rPr>
          <w:rFonts w:ascii="Times New Roman" w:hAnsi="Times New Roman" w:cs="Times New Roman"/>
          <w:noProof/>
          <w:sz w:val="28"/>
          <w:szCs w:val="28"/>
          <w:lang w:eastAsia="ru-RU"/>
        </w:rPr>
        <w:t>«Как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появляются солнечные зайчики?», «Разноцветный мир», «Как появляется тень?», </w:t>
      </w:r>
      <w:r w:rsidRPr="00A618C3">
        <w:rPr>
          <w:rFonts w:ascii="Times New Roman" w:hAnsi="Times New Roman" w:cs="Times New Roman"/>
          <w:noProof/>
          <w:sz w:val="28"/>
          <w:szCs w:val="28"/>
          <w:lang w:eastAsia="ru-RU"/>
        </w:rPr>
        <w:t>«Почему повял цветочек?»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A618C3" w:rsidRDefault="00A618C3" w:rsidP="00A618C3">
      <w:pPr>
        <w:tabs>
          <w:tab w:val="left" w:pos="153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Игры с травой. Составление гербария, закладок из листьев, рисование картин, аппликации. Все это вызывает у детей море позитива и удовлетворения от собственных шедевров.</w:t>
      </w:r>
    </w:p>
    <w:p w:rsidR="00CB0E8B" w:rsidRDefault="00E82E8B" w:rsidP="00484D97">
      <w:pPr>
        <w:tabs>
          <w:tab w:val="left" w:pos="15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4in">
            <v:imagedata r:id="rId10" o:title="PHOTO-2023-02-21-17-12-45 (1)" croptop="6741f" cropbottom="10122f" cropleft="5893f" cropright="5240f"/>
          </v:shape>
        </w:pict>
      </w:r>
    </w:p>
    <w:p w:rsidR="00CB0E8B" w:rsidRDefault="00CB0E8B" w:rsidP="00CB0E8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8C3" w:rsidRPr="00CB0E8B" w:rsidRDefault="00CB0E8B" w:rsidP="00CB0E8B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Благодаря экспериментированию с ребятами учимся ставить гипотезы, решать задачи, работать в команде, открывать уже в знакомых явлениях и предметах что-то новое, делать обобщения и выводы. И просто радоваться </w:t>
      </w:r>
      <w:r w:rsidR="00DD32BE">
        <w:rPr>
          <w:rFonts w:ascii="Times New Roman" w:hAnsi="Times New Roman" w:cs="Times New Roman"/>
          <w:sz w:val="28"/>
          <w:szCs w:val="28"/>
          <w:lang w:eastAsia="ru-RU"/>
        </w:rPr>
        <w:t>новому летнему дню!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1595E" w:rsidRPr="00C1595E" w:rsidRDefault="00E82E8B" w:rsidP="00484D97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74pt;height:219pt">
            <v:imagedata r:id="rId11" o:title="PHOTO-2023-02-21-17-12-46" croptop="10222f" cropbottom="15035f" cropright="109f"/>
          </v:shape>
        </w:pict>
      </w:r>
    </w:p>
    <w:p w:rsidR="00DD32BE" w:rsidRDefault="00A82182" w:rsidP="00A618C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0E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A093A" w:rsidRDefault="00CB0E8B" w:rsidP="00A618C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E8B">
        <w:rPr>
          <w:rFonts w:ascii="Times New Roman" w:hAnsi="Times New Roman" w:cs="Times New Roman"/>
          <w:sz w:val="28"/>
          <w:szCs w:val="28"/>
        </w:rPr>
        <w:t xml:space="preserve">Природа дает нам </w:t>
      </w:r>
      <w:r>
        <w:rPr>
          <w:rFonts w:ascii="Times New Roman" w:hAnsi="Times New Roman" w:cs="Times New Roman"/>
          <w:sz w:val="28"/>
          <w:szCs w:val="28"/>
        </w:rPr>
        <w:t>все, что нужно для развития всех способностей маленькой личности</w:t>
      </w:r>
      <w:r w:rsidR="00DD32BE">
        <w:rPr>
          <w:rFonts w:ascii="Times New Roman" w:hAnsi="Times New Roman" w:cs="Times New Roman"/>
          <w:sz w:val="28"/>
          <w:szCs w:val="28"/>
        </w:rPr>
        <w:t>. Желаю удачи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E8B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D32BE" w:rsidRPr="00CB0E8B" w:rsidRDefault="00DD32BE" w:rsidP="00A618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B5F" w:rsidRDefault="00A82182" w:rsidP="00A82182">
      <w:pPr>
        <w:ind w:left="-567"/>
        <w:jc w:val="center"/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E82F5D4" wp14:editId="411D95F7">
            <wp:extent cx="3848941" cy="2887941"/>
            <wp:effectExtent l="4445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919" cy="29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484D97">
        <w:rPr>
          <w:noProof/>
          <w:lang w:eastAsia="ru-RU"/>
        </w:rPr>
        <w:drawing>
          <wp:inline distT="0" distB="0" distL="0" distR="0" wp14:anchorId="401A75A9" wp14:editId="5220A910">
            <wp:extent cx="3843344" cy="2883741"/>
            <wp:effectExtent l="3492" t="0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516" cy="28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BB9"/>
    <w:rsid w:val="001B7712"/>
    <w:rsid w:val="001D6141"/>
    <w:rsid w:val="003A093A"/>
    <w:rsid w:val="00484D97"/>
    <w:rsid w:val="00801BE4"/>
    <w:rsid w:val="008E7063"/>
    <w:rsid w:val="00952B5F"/>
    <w:rsid w:val="009B4CE5"/>
    <w:rsid w:val="00A618C3"/>
    <w:rsid w:val="00A76BB9"/>
    <w:rsid w:val="00A82182"/>
    <w:rsid w:val="00C1595E"/>
    <w:rsid w:val="00C777B0"/>
    <w:rsid w:val="00CB0E8B"/>
    <w:rsid w:val="00DD32BE"/>
    <w:rsid w:val="00E069AE"/>
    <w:rsid w:val="00E158EE"/>
    <w:rsid w:val="00E82E8B"/>
    <w:rsid w:val="00F6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0D803"/>
  <w15:chartTrackingRefBased/>
  <w15:docId w15:val="{E238E9D4-2DF3-4FD5-BE6F-4C9A2C87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2023-02-21T19:43:00Z</dcterms:created>
  <dcterms:modified xsi:type="dcterms:W3CDTF">2023-02-21T19:49:00Z</dcterms:modified>
</cp:coreProperties>
</file>