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0548A" w14:textId="77777777" w:rsidR="0029176C" w:rsidRPr="00F908A8" w:rsidRDefault="0029176C" w:rsidP="0029176C">
      <w:pPr>
        <w:pStyle w:val="c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F908A8">
        <w:rPr>
          <w:sz w:val="28"/>
          <w:szCs w:val="28"/>
        </w:rPr>
        <w:t>Муниципальное дошкольное образовательное учреждение</w:t>
      </w:r>
    </w:p>
    <w:p w14:paraId="4407F7D1" w14:textId="77777777" w:rsidR="0029176C" w:rsidRPr="00F908A8" w:rsidRDefault="0029176C" w:rsidP="0029176C">
      <w:pPr>
        <w:pStyle w:val="c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F908A8">
        <w:rPr>
          <w:sz w:val="28"/>
          <w:szCs w:val="28"/>
        </w:rPr>
        <w:t>«Детский сад общеразвивающего вида с приоритетным осуществлением</w:t>
      </w:r>
    </w:p>
    <w:p w14:paraId="00BAE3EC" w14:textId="77777777" w:rsidR="0029176C" w:rsidRPr="00F908A8" w:rsidRDefault="0029176C" w:rsidP="0029176C">
      <w:pPr>
        <w:pStyle w:val="c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F908A8">
        <w:rPr>
          <w:sz w:val="28"/>
          <w:szCs w:val="28"/>
        </w:rPr>
        <w:t>социально – личностного направления развития воспитанников</w:t>
      </w:r>
    </w:p>
    <w:p w14:paraId="1CC683CB" w14:textId="7845796F" w:rsidR="0029176C" w:rsidRDefault="0029176C" w:rsidP="0029176C">
      <w:pPr>
        <w:pStyle w:val="c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F908A8">
        <w:rPr>
          <w:sz w:val="28"/>
          <w:szCs w:val="28"/>
        </w:rPr>
        <w:t>№ 19 «Ивушка» города Буденновска Буденновского района»</w:t>
      </w:r>
    </w:p>
    <w:p w14:paraId="1C5093C8" w14:textId="5A422E41" w:rsidR="0029176C" w:rsidRDefault="0029176C" w:rsidP="0029176C">
      <w:pPr>
        <w:pStyle w:val="c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37F56235" w14:textId="5BC568FD" w:rsidR="0029176C" w:rsidRDefault="0029176C" w:rsidP="0029176C">
      <w:pPr>
        <w:pStyle w:val="c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3F5994AA" w14:textId="6AA92708" w:rsidR="0029176C" w:rsidRDefault="0029176C" w:rsidP="0029176C">
      <w:pPr>
        <w:pStyle w:val="c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764B3F9C" w14:textId="3FD43E7B" w:rsidR="0029176C" w:rsidRDefault="0029176C" w:rsidP="0029176C">
      <w:pPr>
        <w:pStyle w:val="c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4C6DC36F" w14:textId="29EF4F7E" w:rsidR="0029176C" w:rsidRDefault="0029176C" w:rsidP="0029176C">
      <w:pPr>
        <w:pStyle w:val="c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5CC96A44" w14:textId="35FE9635" w:rsidR="0029176C" w:rsidRDefault="0029176C" w:rsidP="0029176C">
      <w:pPr>
        <w:pStyle w:val="c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02D5517D" w14:textId="4CA3E0E8" w:rsidR="0029176C" w:rsidRDefault="0029176C" w:rsidP="0029176C">
      <w:pPr>
        <w:pStyle w:val="c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45F7FC79" w14:textId="559D96C8" w:rsidR="0029176C" w:rsidRDefault="0029176C" w:rsidP="0029176C">
      <w:pPr>
        <w:pStyle w:val="c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19AE54EB" w14:textId="4FFC822D" w:rsidR="0029176C" w:rsidRDefault="0029176C" w:rsidP="0029176C">
      <w:pPr>
        <w:pStyle w:val="c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251AEB24" w14:textId="1ABC8CA6" w:rsidR="0029176C" w:rsidRPr="00A80643" w:rsidRDefault="0029176C" w:rsidP="0029176C">
      <w:pPr>
        <w:pStyle w:val="c7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A80643">
        <w:rPr>
          <w:b/>
          <w:bCs/>
          <w:sz w:val="28"/>
          <w:szCs w:val="28"/>
        </w:rPr>
        <w:t xml:space="preserve">Мастер-класс </w:t>
      </w:r>
      <w:r w:rsidRPr="00A80643">
        <w:rPr>
          <w:b/>
          <w:bCs/>
          <w:color w:val="000000"/>
          <w:sz w:val="28"/>
          <w:szCs w:val="28"/>
        </w:rPr>
        <w:t>«В гостях у экосказки» (</w:t>
      </w:r>
      <w:r w:rsidRPr="00A80643">
        <w:rPr>
          <w:b/>
          <w:bCs/>
          <w:sz w:val="28"/>
          <w:szCs w:val="28"/>
        </w:rPr>
        <w:t>для педагогов к РМО)</w:t>
      </w:r>
    </w:p>
    <w:p w14:paraId="0EDDACBF" w14:textId="6938C7F8" w:rsidR="0029176C" w:rsidRDefault="0029176C" w:rsidP="0029176C">
      <w:pPr>
        <w:pStyle w:val="c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425C51DB" w14:textId="6ABD1373" w:rsidR="0029176C" w:rsidRDefault="0029176C" w:rsidP="0029176C">
      <w:pPr>
        <w:pStyle w:val="c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72A01B42" w14:textId="0342B62E" w:rsidR="0029176C" w:rsidRDefault="0029176C" w:rsidP="0029176C">
      <w:pPr>
        <w:pStyle w:val="c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3153B849" w14:textId="73D19D7D" w:rsidR="0029176C" w:rsidRDefault="0029176C" w:rsidP="0029176C">
      <w:pPr>
        <w:pStyle w:val="c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4B93B481" w14:textId="7C808882" w:rsidR="0029176C" w:rsidRDefault="0029176C" w:rsidP="0029176C">
      <w:pPr>
        <w:pStyle w:val="c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6A01E6A6" w14:textId="65FA5F38" w:rsidR="0029176C" w:rsidRDefault="0029176C" w:rsidP="0029176C">
      <w:pPr>
        <w:pStyle w:val="c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5123DD48" w14:textId="67ECE93F" w:rsidR="0029176C" w:rsidRDefault="0029176C" w:rsidP="0029176C">
      <w:pPr>
        <w:pStyle w:val="c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06BD0AC7" w14:textId="1D53358F" w:rsidR="0029176C" w:rsidRDefault="0029176C" w:rsidP="0029176C">
      <w:pPr>
        <w:pStyle w:val="c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13CA4F1C" w14:textId="77777777" w:rsidR="0029176C" w:rsidRDefault="0029176C" w:rsidP="0029176C">
      <w:pPr>
        <w:pStyle w:val="c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</w:t>
      </w:r>
    </w:p>
    <w:p w14:paraId="4AB99B3C" w14:textId="77777777" w:rsidR="0029176C" w:rsidRDefault="0029176C" w:rsidP="0029176C">
      <w:pPr>
        <w:pStyle w:val="c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06AC9DF6" w14:textId="77777777" w:rsidR="0029176C" w:rsidRDefault="0029176C" w:rsidP="0029176C">
      <w:pPr>
        <w:pStyle w:val="c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28F5FA05" w14:textId="77777777" w:rsidR="0029176C" w:rsidRDefault="0029176C" w:rsidP="0029176C">
      <w:pPr>
        <w:pStyle w:val="c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3B0FEE42" w14:textId="77777777" w:rsidR="0029176C" w:rsidRDefault="0029176C" w:rsidP="0029176C">
      <w:pPr>
        <w:pStyle w:val="c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05393BAC" w14:textId="77777777" w:rsidR="0029176C" w:rsidRDefault="0029176C" w:rsidP="0029176C">
      <w:pPr>
        <w:pStyle w:val="c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0E9CEBA9" w14:textId="77777777" w:rsidR="0029176C" w:rsidRDefault="0029176C" w:rsidP="0029176C">
      <w:pPr>
        <w:pStyle w:val="c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47AF49FD" w14:textId="77777777" w:rsidR="0029176C" w:rsidRDefault="0029176C" w:rsidP="0029176C">
      <w:pPr>
        <w:pStyle w:val="c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3005E8EC" w14:textId="77777777" w:rsidR="0029176C" w:rsidRDefault="0029176C" w:rsidP="0029176C">
      <w:pPr>
        <w:pStyle w:val="c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48B12AA2" w14:textId="77777777" w:rsidR="0029176C" w:rsidRDefault="0029176C" w:rsidP="0029176C">
      <w:pPr>
        <w:pStyle w:val="c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2D918838" w14:textId="77777777" w:rsidR="0029176C" w:rsidRDefault="0029176C" w:rsidP="0029176C">
      <w:pPr>
        <w:pStyle w:val="c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46978E2E" w14:textId="77777777" w:rsidR="0029176C" w:rsidRDefault="0029176C" w:rsidP="0029176C">
      <w:pPr>
        <w:pStyle w:val="c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24C35AF6" w14:textId="77777777" w:rsidR="0029176C" w:rsidRDefault="0029176C" w:rsidP="0029176C">
      <w:pPr>
        <w:pStyle w:val="c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1C3A6A72" w14:textId="2450902E" w:rsidR="0029176C" w:rsidRPr="00A80643" w:rsidRDefault="0029176C" w:rsidP="0029176C">
      <w:pPr>
        <w:pStyle w:val="c7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</w:t>
      </w:r>
      <w:r w:rsidRPr="00A80643">
        <w:rPr>
          <w:b/>
          <w:bCs/>
          <w:sz w:val="28"/>
          <w:szCs w:val="28"/>
        </w:rPr>
        <w:t>Выполнила:</w:t>
      </w:r>
    </w:p>
    <w:p w14:paraId="354A8C51" w14:textId="316DFBD0" w:rsidR="0029176C" w:rsidRDefault="003C78A0" w:rsidP="003C78A0">
      <w:pPr>
        <w:pStyle w:val="c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</w:t>
      </w:r>
      <w:r w:rsidR="0029176C">
        <w:rPr>
          <w:sz w:val="28"/>
          <w:szCs w:val="28"/>
        </w:rPr>
        <w:t>Корниенко Н.В.</w:t>
      </w:r>
    </w:p>
    <w:p w14:paraId="3BCF8338" w14:textId="22E9C779" w:rsidR="0029176C" w:rsidRDefault="0029176C" w:rsidP="0029176C">
      <w:pPr>
        <w:pStyle w:val="c7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14:paraId="7D963569" w14:textId="068BEFCA" w:rsidR="0029176C" w:rsidRDefault="0029176C" w:rsidP="0029176C">
      <w:pPr>
        <w:pStyle w:val="c7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14:paraId="417AC890" w14:textId="1E6D0E49" w:rsidR="0029176C" w:rsidRDefault="0029176C" w:rsidP="0029176C">
      <w:pPr>
        <w:pStyle w:val="c7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14:paraId="58C9D56B" w14:textId="520D4DF9" w:rsidR="0029176C" w:rsidRDefault="0029176C" w:rsidP="0029176C">
      <w:pPr>
        <w:pStyle w:val="c7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14:paraId="7D185504" w14:textId="77777777" w:rsidR="0029176C" w:rsidRDefault="0029176C" w:rsidP="0029176C">
      <w:pPr>
        <w:pStyle w:val="c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15B212E5" w14:textId="4CA8A6EB" w:rsidR="0029176C" w:rsidRDefault="0029176C" w:rsidP="0029176C">
      <w:pPr>
        <w:pStyle w:val="c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2022 г.</w:t>
      </w:r>
    </w:p>
    <w:p w14:paraId="42178FC2" w14:textId="1CF2D56D" w:rsidR="0029176C" w:rsidRDefault="0029176C" w:rsidP="0029176C">
      <w:pPr>
        <w:pStyle w:val="c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2AF2892C" w14:textId="358516E8" w:rsidR="0029176C" w:rsidRDefault="0029176C" w:rsidP="0029176C">
      <w:pPr>
        <w:pStyle w:val="c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4DCC856B" w14:textId="3A272A1F" w:rsidR="0029176C" w:rsidRDefault="0029176C" w:rsidP="0029176C">
      <w:pPr>
        <w:pStyle w:val="c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0B87AF59" w14:textId="6F5E92C4" w:rsidR="0029176C" w:rsidRDefault="0029176C" w:rsidP="0029176C">
      <w:pPr>
        <w:pStyle w:val="c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48D5931A" w14:textId="286E5E16" w:rsidR="0029176C" w:rsidRDefault="0029176C" w:rsidP="0029176C">
      <w:pPr>
        <w:pStyle w:val="a3"/>
        <w:spacing w:after="240"/>
        <w:rPr>
          <w:rFonts w:ascii="Times New Roman" w:hAnsi="Times New Roman"/>
          <w:sz w:val="28"/>
        </w:rPr>
      </w:pPr>
      <w:r w:rsidRPr="0029176C">
        <w:rPr>
          <w:rFonts w:ascii="Times New Roman" w:hAnsi="Times New Roman"/>
          <w:b/>
          <w:bCs/>
          <w:sz w:val="28"/>
        </w:rPr>
        <w:t>Цель:</w:t>
      </w:r>
      <w:r>
        <w:rPr>
          <w:rFonts w:ascii="Times New Roman" w:hAnsi="Times New Roman"/>
          <w:sz w:val="28"/>
        </w:rPr>
        <w:t xml:space="preserve"> Представление опыта педагогической деятельности по ознакомлению детей с элементарными экологическими представлениями через экологические сказки.</w:t>
      </w:r>
    </w:p>
    <w:p w14:paraId="2C6317EE" w14:textId="4B7C685B" w:rsidR="0029176C" w:rsidRDefault="0029176C" w:rsidP="0029176C">
      <w:pPr>
        <w:pStyle w:val="a3"/>
        <w:spacing w:after="240"/>
        <w:rPr>
          <w:rFonts w:ascii="Times New Roman" w:hAnsi="Times New Roman"/>
          <w:b/>
          <w:color w:val="000000"/>
          <w:sz w:val="28"/>
          <w:szCs w:val="28"/>
        </w:rPr>
      </w:pPr>
      <w:r w:rsidRPr="0029176C">
        <w:rPr>
          <w:rFonts w:ascii="Times New Roman" w:hAnsi="Times New Roman"/>
          <w:b/>
          <w:bCs/>
          <w:sz w:val="28"/>
        </w:rPr>
        <w:t xml:space="preserve">Задачи: </w:t>
      </w:r>
      <w:r>
        <w:rPr>
          <w:rFonts w:ascii="Times New Roman" w:hAnsi="Times New Roman"/>
          <w:sz w:val="28"/>
        </w:rPr>
        <w:t>совершенствовать педагогическое мастерство воспитателей в вопросах работы с экологическими сказками.</w:t>
      </w:r>
    </w:p>
    <w:p w14:paraId="61433A00" w14:textId="1EC0F0E4" w:rsidR="00882CF3" w:rsidRPr="00882CF3" w:rsidRDefault="00882CF3" w:rsidP="003D2755">
      <w:pPr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2CF3">
        <w:rPr>
          <w:rFonts w:ascii="Times New Roman" w:hAnsi="Times New Roman"/>
          <w:b/>
          <w:color w:val="000000"/>
          <w:sz w:val="28"/>
          <w:szCs w:val="28"/>
          <w:lang w:eastAsia="ru-RU"/>
        </w:rPr>
        <w:t>Ход мастер класса</w:t>
      </w:r>
      <w:proofErr w:type="gramStart"/>
      <w:r w:rsidRPr="00882CF3">
        <w:rPr>
          <w:rFonts w:ascii="Times New Roman" w:hAnsi="Times New Roman"/>
          <w:b/>
          <w:color w:val="000000"/>
          <w:sz w:val="28"/>
          <w:szCs w:val="28"/>
          <w:lang w:eastAsia="ru-RU"/>
        </w:rPr>
        <w:t>:</w:t>
      </w:r>
      <w:r w:rsidR="00A74051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t>Здравствуйте</w:t>
      </w:r>
      <w:proofErr w:type="gramEnd"/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t>, уважаемые коллеги, я рада вас приветствовать на нашей встрече. Тема мастер-класса «В гостях у экосказки», надеюсь наша встреча позволит каждому педагогу повысить свою компетентность в вопросах экологического воспитания, через экологические сказки.</w:t>
      </w:r>
    </w:p>
    <w:p w14:paraId="6B14F3DB" w14:textId="37405863" w:rsidR="00882CF3" w:rsidRPr="00882CF3" w:rsidRDefault="003D2755" w:rsidP="00882C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38954F8" wp14:editId="783DC2E5">
            <wp:simplePos x="0" y="0"/>
            <wp:positionH relativeFrom="column">
              <wp:posOffset>2607945</wp:posOffset>
            </wp:positionH>
            <wp:positionV relativeFrom="paragraph">
              <wp:posOffset>179705</wp:posOffset>
            </wp:positionV>
            <wp:extent cx="3310255" cy="1861820"/>
            <wp:effectExtent l="0" t="0" r="4445" b="5080"/>
            <wp:wrapTight wrapText="bothSides">
              <wp:wrapPolygon edited="0">
                <wp:start x="497" y="0"/>
                <wp:lineTo x="0" y="442"/>
                <wp:lineTo x="0" y="20333"/>
                <wp:lineTo x="124" y="21217"/>
                <wp:lineTo x="497" y="21438"/>
                <wp:lineTo x="21007" y="21438"/>
                <wp:lineTo x="21380" y="21217"/>
                <wp:lineTo x="21505" y="20333"/>
                <wp:lineTo x="21505" y="442"/>
                <wp:lineTo x="21007" y="0"/>
                <wp:lineTo x="497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255" cy="1861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CF3" w:rsidRPr="00882CF3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  </w:t>
      </w:r>
      <w:r w:rsidR="00882CF3" w:rsidRPr="00882CF3">
        <w:rPr>
          <w:rFonts w:ascii="Times New Roman" w:hAnsi="Times New Roman"/>
          <w:color w:val="000000"/>
          <w:sz w:val="28"/>
          <w:szCs w:val="28"/>
          <w:lang w:eastAsia="ru-RU"/>
        </w:rPr>
        <w:t>Всё хорошее в людях - из детства!</w:t>
      </w:r>
    </w:p>
    <w:p w14:paraId="1DDBFAF1" w14:textId="524415A8" w:rsidR="00882CF3" w:rsidRPr="00882CF3" w:rsidRDefault="00882CF3" w:rsidP="00882C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t>Как истоки добра пробудить?</w:t>
      </w:r>
    </w:p>
    <w:p w14:paraId="1B36B610" w14:textId="50D1373C" w:rsidR="00882CF3" w:rsidRPr="00882CF3" w:rsidRDefault="00882CF3" w:rsidP="00882C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t>Прикоснуться к природе всем сердцем:</w:t>
      </w:r>
    </w:p>
    <w:p w14:paraId="1CF3345E" w14:textId="3007AB08" w:rsidR="00882CF3" w:rsidRPr="00882CF3" w:rsidRDefault="00882CF3" w:rsidP="00882C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t>Удивиться, узнать, полюбить!</w:t>
      </w:r>
    </w:p>
    <w:p w14:paraId="392CC899" w14:textId="060479A6" w:rsidR="00882CF3" w:rsidRPr="00882CF3" w:rsidRDefault="00882CF3" w:rsidP="00882C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t>Мы хотим, чтоб земля расцветала,</w:t>
      </w:r>
    </w:p>
    <w:p w14:paraId="0618763E" w14:textId="6507462F" w:rsidR="00882CF3" w:rsidRPr="00882CF3" w:rsidRDefault="00882CF3" w:rsidP="00882C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t>И росли, как цветы, малыши,</w:t>
      </w:r>
    </w:p>
    <w:p w14:paraId="737CE822" w14:textId="77777777" w:rsidR="00882CF3" w:rsidRPr="00882CF3" w:rsidRDefault="00882CF3" w:rsidP="00882C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t>Чтоб для них экология стала</w:t>
      </w:r>
    </w:p>
    <w:p w14:paraId="1DD84B2A" w14:textId="6E67C4DB" w:rsidR="00882CF3" w:rsidRPr="00882CF3" w:rsidRDefault="00882CF3" w:rsidP="00882C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t>Не наукой, а частью души!</w:t>
      </w:r>
    </w:p>
    <w:p w14:paraId="0DC84874" w14:textId="77777777" w:rsidR="00882CF3" w:rsidRPr="00882CF3" w:rsidRDefault="00882CF3" w:rsidP="00882C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t>Дошкольный возраст – самый ценный этап в развитии экологической личности, так как в этот период ребенок проходит самый интенсивный духовный и интеллектуальный путь развития, именно в этот период закладывается фундамент осознанного отношения к окружающей среде, накапливаются яркие, эмоциональные впечатления, происходит формирование экологической культуры детей. Научится ли ребенок любить и беречь все живое, будет зависеть от взрослых, от их умения преподнести сложные явления природы. Осознавая важность этой проблемы, я определила направление своей работы по теме: «Формирование экологической культуры детей дошкольного возраста, через экологические сказки, и их театрализацию».</w:t>
      </w:r>
    </w:p>
    <w:p w14:paraId="57903479" w14:textId="77777777" w:rsidR="00882CF3" w:rsidRPr="00882CF3" w:rsidRDefault="00882CF3" w:rsidP="00882C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t>Так как считаю, что на основе знаний, которые дети получают через экологические сказки, могут быть заложены начальные формы осознанно-правильного отношения к природе, интерес к ее познанию, сочувствие ко всему живому.</w:t>
      </w:r>
    </w:p>
    <w:p w14:paraId="5239F7D9" w14:textId="77777777" w:rsidR="00882CF3" w:rsidRPr="00882CF3" w:rsidRDefault="00882CF3" w:rsidP="00882CF3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882CF3">
        <w:rPr>
          <w:rFonts w:ascii="Times New Roman" w:hAnsi="Times New Roman"/>
          <w:b/>
          <w:color w:val="000000"/>
          <w:sz w:val="28"/>
          <w:szCs w:val="28"/>
          <w:lang w:eastAsia="ru-RU"/>
        </w:rPr>
        <w:t>Что такое экологические сказки?</w:t>
      </w:r>
    </w:p>
    <w:p w14:paraId="5AFDA6F2" w14:textId="37CDD4C1" w:rsidR="00882CF3" w:rsidRPr="00882CF3" w:rsidRDefault="00882CF3" w:rsidP="00882C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Экологическая сказка – это занимательная история повествовательного характера, способствующая формированию экологических знаний и </w:t>
      </w:r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представлений об окружающем и природном мире, а также осознанно – правильного отношения к различным объектам природы.</w:t>
      </w:r>
    </w:p>
    <w:p w14:paraId="59CD25B1" w14:textId="24ADBA39" w:rsidR="00882CF3" w:rsidRPr="00882CF3" w:rsidRDefault="00882CF3" w:rsidP="00882C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2CF3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Цель работы с экологическими сказками: </w:t>
      </w:r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t>это развитие личности ребенка, его ценн</w:t>
      </w:r>
      <w:r w:rsidR="007E1FD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остной ориентации в окружающем </w:t>
      </w:r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t>мире природы.</w:t>
      </w:r>
    </w:p>
    <w:p w14:paraId="2E2BD9D5" w14:textId="77777777" w:rsidR="00882CF3" w:rsidRPr="00882CF3" w:rsidRDefault="00882CF3" w:rsidP="00882CF3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882CF3">
        <w:rPr>
          <w:rFonts w:ascii="Times New Roman" w:hAnsi="Times New Roman"/>
          <w:b/>
          <w:color w:val="000000"/>
          <w:sz w:val="28"/>
          <w:szCs w:val="28"/>
          <w:lang w:eastAsia="ru-RU"/>
        </w:rPr>
        <w:t>Чем объясняется обращение педагога к экологическим сказкам:</w:t>
      </w:r>
    </w:p>
    <w:p w14:paraId="635094BF" w14:textId="77777777" w:rsidR="00882CF3" w:rsidRPr="00882CF3" w:rsidRDefault="00882CF3" w:rsidP="00882C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t>- сказки наиболее доступны для дошкольников;</w:t>
      </w:r>
    </w:p>
    <w:p w14:paraId="25675175" w14:textId="6154D8C9" w:rsidR="00882CF3" w:rsidRPr="00882CF3" w:rsidRDefault="00882CF3" w:rsidP="00882C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t>- сказки увлекают своим действием, вводят в воображаемые обстоятельства; -- сказки заставляют переживать вместе с героями;</w:t>
      </w:r>
    </w:p>
    <w:p w14:paraId="07ACC8D4" w14:textId="77777777" w:rsidR="00882CF3" w:rsidRPr="00882CF3" w:rsidRDefault="00882CF3" w:rsidP="00882C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t>- сказки требуют определенной точности и конкретности, поскольку они сообщают детям новые сведения о природе, потому что ошибка, неточность в описании факта может восприниматься детьми, как правда.</w:t>
      </w:r>
    </w:p>
    <w:p w14:paraId="0AA11FE5" w14:textId="77777777" w:rsidR="00882CF3" w:rsidRPr="00882CF3" w:rsidRDefault="00882CF3" w:rsidP="00882CF3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882CF3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В чем особенность экологических сказок? </w:t>
      </w:r>
    </w:p>
    <w:p w14:paraId="6251547A" w14:textId="77777777" w:rsidR="00882CF3" w:rsidRPr="00882CF3" w:rsidRDefault="00882CF3" w:rsidP="00882C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1). В экологической сказке ненавязчиво, в форме игры даются детям знания. 2). Краткость, простота сюжета, конкретность и в конце сказки – вывод, а иногда – вопрос для поддержания диалога с маленькими слушателями. </w:t>
      </w:r>
    </w:p>
    <w:p w14:paraId="6522C6AD" w14:textId="77777777" w:rsidR="00882CF3" w:rsidRPr="00882CF3" w:rsidRDefault="00882CF3" w:rsidP="00882C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3). Не всегда есть возможность понаблюдать с дошкольниками за жизнью диких животных или отправиться в путешествие, увидеть своими глазами рассвет или подводное царство, а экологическая сказка даёт такую возможность благодаря хорошо развитому у детей дошкольного возраста воображению. </w:t>
      </w:r>
    </w:p>
    <w:p w14:paraId="022CCC71" w14:textId="77777777" w:rsidR="00882CF3" w:rsidRPr="00882CF3" w:rsidRDefault="00882CF3" w:rsidP="00882C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t>Подбирая материал для работы с экологической сказкой, я учитываю возраст детей, продолжительность сказки, пытаюсь ее сделать легкой для восприятия.</w:t>
      </w:r>
    </w:p>
    <w:p w14:paraId="58D57A67" w14:textId="3A8BA0FC" w:rsidR="00882CF3" w:rsidRPr="00882CF3" w:rsidRDefault="00882CF3" w:rsidP="00882C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t>В своей работе по формированию основ экологической культуры, через эк</w:t>
      </w:r>
      <w:r w:rsidR="007E1FD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ологические сказки, я стараюсь </w:t>
      </w:r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t>добиться от детей понимания того, что все взаимосвязано, природа и человек. И, если ты будешь добрым, заботливым, бережливым другом к ней, то природа обязательно тебе отплатит добром: чистым воздухом, звонким п</w:t>
      </w:r>
      <w:r w:rsidR="007E1FD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розрачным ручейком, мелодичной </w:t>
      </w:r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t>птичьей песенкой…</w:t>
      </w:r>
    </w:p>
    <w:p w14:paraId="10C5AA50" w14:textId="77777777" w:rsidR="00882CF3" w:rsidRPr="00882CF3" w:rsidRDefault="00882CF3" w:rsidP="00882CF3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882CF3">
        <w:rPr>
          <w:rFonts w:ascii="Times New Roman" w:hAnsi="Times New Roman"/>
          <w:b/>
          <w:color w:val="000000"/>
          <w:sz w:val="28"/>
          <w:szCs w:val="28"/>
          <w:lang w:eastAsia="ru-RU"/>
        </w:rPr>
        <w:t>Результаты диагностики уровня представления детей о природе показали положительную динамику:</w:t>
      </w:r>
    </w:p>
    <w:p w14:paraId="0A236EA5" w14:textId="77777777" w:rsidR="00882CF3" w:rsidRPr="00882CF3" w:rsidRDefault="00882CF3" w:rsidP="00882C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t>- дети проявляют умение вести себя в различных ситуациях, применяя положительный опыт поведения сказочного героя;</w:t>
      </w:r>
    </w:p>
    <w:p w14:paraId="0C587088" w14:textId="77777777" w:rsidR="00882CF3" w:rsidRPr="00882CF3" w:rsidRDefault="00882CF3" w:rsidP="00882C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t>- высокий уровень развития у детей познавательной активности, творческих способностей;</w:t>
      </w:r>
    </w:p>
    <w:p w14:paraId="37E1DAE9" w14:textId="77777777" w:rsidR="00882CF3" w:rsidRPr="00882CF3" w:rsidRDefault="00DF0E1A" w:rsidP="00882C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сформированность </w:t>
      </w:r>
      <w:r w:rsidR="00882CF3" w:rsidRPr="00882CF3">
        <w:rPr>
          <w:rFonts w:ascii="Times New Roman" w:hAnsi="Times New Roman"/>
          <w:color w:val="000000"/>
          <w:sz w:val="28"/>
          <w:szCs w:val="28"/>
          <w:lang w:eastAsia="ru-RU"/>
        </w:rPr>
        <w:t>элементарных норм экологической культуры и выполнение их в жизни;</w:t>
      </w:r>
    </w:p>
    <w:p w14:paraId="6E97FDC0" w14:textId="77777777" w:rsidR="00882CF3" w:rsidRPr="00882CF3" w:rsidRDefault="00882CF3" w:rsidP="00882C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t>- дети обладают особенностями свободно, раскрепощенно держатся при выступлении перед сверстниками и перед взрослыми.</w:t>
      </w:r>
    </w:p>
    <w:p w14:paraId="7750BFB3" w14:textId="1AC57888" w:rsidR="00882CF3" w:rsidRPr="00882CF3" w:rsidRDefault="00DF0E1A" w:rsidP="00882C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Таким образом мне удалось </w:t>
      </w:r>
      <w:r w:rsidR="00882CF3" w:rsidRPr="00882CF3">
        <w:rPr>
          <w:rFonts w:ascii="Times New Roman" w:hAnsi="Times New Roman"/>
          <w:color w:val="000000"/>
          <w:sz w:val="28"/>
          <w:szCs w:val="28"/>
          <w:lang w:eastAsia="ru-RU"/>
        </w:rPr>
        <w:t>привлечь внимание детей к экологическим проблемам окружающей природы по средствам экологической сказки. Благодаря проводимой работе, дети не только проявляют нормы экологически правильного поведения в природе, но и чувствуют их и запоминают на всю жизнь.</w:t>
      </w:r>
    </w:p>
    <w:p w14:paraId="6FD72F8F" w14:textId="77777777" w:rsidR="00882CF3" w:rsidRPr="00882CF3" w:rsidRDefault="00882CF3" w:rsidP="00882C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t>Я хочу вам представить некоторые формы и приёмы работы с Экологическими сказками, которые использую с детьми:</w:t>
      </w:r>
    </w:p>
    <w:p w14:paraId="4F679FBF" w14:textId="6E38F96B" w:rsidR="00882CF3" w:rsidRPr="00882CF3" w:rsidRDefault="00882CF3" w:rsidP="00882C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- чтение и обсуждение сказок; Методика та же, что и при чтении художественных произведений о природе. В процессе беседы о прочитанном необходимо предложить задуматься над отношением людей к природе, над тем к каким последствиям могут привести действия героев экологических сказок.</w:t>
      </w:r>
    </w:p>
    <w:p w14:paraId="2BB240D5" w14:textId="77777777" w:rsidR="003D2755" w:rsidRDefault="00882CF3" w:rsidP="00882C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использование сказок при организации игр; </w:t>
      </w:r>
    </w:p>
    <w:p w14:paraId="19AD7C53" w14:textId="102ECB46" w:rsidR="00882CF3" w:rsidRPr="00882CF3" w:rsidRDefault="00882CF3" w:rsidP="00882C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t>Многие сказки могут стать основой игр экологического содержания. Пример использования этого приема – игра «Цепочка», разработанная на основе сказки В. Бианки «Сова». В этой сказке, в художественной форме объясняются взаимосвязи в природе.</w:t>
      </w:r>
    </w:p>
    <w:p w14:paraId="2F8739E5" w14:textId="46F65096" w:rsidR="00882CF3" w:rsidRPr="00882CF3" w:rsidRDefault="00882CF3" w:rsidP="00882C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сочинение сказок;). На экране сказки детей </w:t>
      </w:r>
    </w:p>
    <w:p w14:paraId="26F07A4F" w14:textId="2D402095" w:rsidR="00882CF3" w:rsidRPr="00882CF3" w:rsidRDefault="00882CF3" w:rsidP="00882C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Воспитатель: «Сказки, созданные </w:t>
      </w:r>
      <w:proofErr w:type="gramStart"/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t>детьми</w:t>
      </w:r>
      <w:proofErr w:type="gramEnd"/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представляют собой особую область, которая помогает понять детские интересы и их направленность.</w:t>
      </w:r>
    </w:p>
    <w:p w14:paraId="7290DDAC" w14:textId="727E61EE" w:rsidR="00882CF3" w:rsidRPr="00882CF3" w:rsidRDefault="00882CF3" w:rsidP="00882C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сказки и театр; Драматизация экологических сказок является важным средством в развитии экологической культуры детей. </w:t>
      </w:r>
    </w:p>
    <w:p w14:paraId="0031EB2C" w14:textId="7D186DFB" w:rsidR="00882CF3" w:rsidRPr="00882CF3" w:rsidRDefault="00882CF3" w:rsidP="00882C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Уже первые шаги в данном направлении показали, насколько велик интерес детей к драматизации экологических сказок. Каждая сказка была уникальной, но все постановки объединила мысль - наша природа хрупкая, и её нужно охранять и сберечь для будущих поколений. </w:t>
      </w:r>
    </w:p>
    <w:p w14:paraId="15925297" w14:textId="77777777" w:rsidR="003D2755" w:rsidRDefault="00882CF3" w:rsidP="00882C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найдите ошибки в сказке; </w:t>
      </w:r>
    </w:p>
    <w:p w14:paraId="266BD19A" w14:textId="07AC6E84" w:rsidR="00882CF3" w:rsidRPr="00882CF3" w:rsidRDefault="00882CF3" w:rsidP="00882C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t>Интересен такой прием работы со сказкой, дети с удовольствием слушают сказки и ищут неточности. Данный прием формирует у детей представление о причинно-следственных связях в природном окружении.</w:t>
      </w:r>
    </w:p>
    <w:p w14:paraId="15CEDE8C" w14:textId="77777777" w:rsidR="003D2755" w:rsidRDefault="00882CF3" w:rsidP="00882C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сказки и творчество; </w:t>
      </w:r>
    </w:p>
    <w:p w14:paraId="4688B0E0" w14:textId="4A7F1098" w:rsidR="00882CF3" w:rsidRPr="00882CF3" w:rsidRDefault="00882CF3" w:rsidP="00882C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t>Дети с удовольствием иллюстрируют сказки, как известные, так и собственные. К сказкам экологического содержания могут быть сделаны серии рисунков (иллюстрации к тексту) и поделки из разного материала.</w:t>
      </w:r>
    </w:p>
    <w:p w14:paraId="04F6566C" w14:textId="7515C4BB" w:rsidR="00882CF3" w:rsidRPr="00882CF3" w:rsidRDefault="00882CF3" w:rsidP="00882C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t>- продолжение начатой сказки; Используя данный прием работы со сказкой, педагог зачитывает начало сказки сам, а дети сочиняют ее продолжение. Сказки без окончания называются открытыми. Одни могут быть составлены как в соавторстве, т.е. коллективно, так и индивидуально.</w:t>
      </w:r>
    </w:p>
    <w:p w14:paraId="795E26ED" w14:textId="77777777" w:rsidR="00882CF3" w:rsidRPr="00882CF3" w:rsidRDefault="00882CF3" w:rsidP="00882C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2C084D0E" w14:textId="4BE19FE0" w:rsidR="00882CF3" w:rsidRPr="00882CF3" w:rsidRDefault="00882CF3" w:rsidP="00882C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t>- сказки и познавательно-исследовательская деятельность. В работе с детьми я использую познавательно-исследовательскую деятельность, которая позволяет исследовать, открывать, изучать мир природы, в которой ребенок задействует все анализаторы (слух, обоняние, осязание, тактильные ощущения).</w:t>
      </w:r>
    </w:p>
    <w:p w14:paraId="4E54EFDB" w14:textId="45C3BEDA" w:rsidR="00882CF3" w:rsidRPr="00882CF3" w:rsidRDefault="00882CF3" w:rsidP="00882C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t>Вашему вниманию представляю эту форму работы с экологической сказкой: «Маленький прудик».</w:t>
      </w:r>
    </w:p>
    <w:p w14:paraId="2B827ACD" w14:textId="77777777" w:rsidR="00882CF3" w:rsidRPr="00882CF3" w:rsidRDefault="00882CF3" w:rsidP="00882CF3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882CF3">
        <w:rPr>
          <w:rFonts w:ascii="Times New Roman" w:hAnsi="Times New Roman"/>
          <w:b/>
          <w:color w:val="000000"/>
          <w:sz w:val="28"/>
          <w:szCs w:val="28"/>
          <w:lang w:eastAsia="ru-RU"/>
        </w:rPr>
        <w:t>Показ экологической сказки на мультимедиа «Маленький прудик».</w:t>
      </w:r>
    </w:p>
    <w:p w14:paraId="47ADE6EF" w14:textId="45C2075B" w:rsidR="00882CF3" w:rsidRPr="00882CF3" w:rsidRDefault="00882CF3" w:rsidP="00882C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t>А теперь, уважаемые коллеги, обыграем прием «Продолжение начатой сказки». (Мастер зачитывает начало сказки, воспитатели придумывают конец).</w:t>
      </w:r>
    </w:p>
    <w:p w14:paraId="75813E34" w14:textId="213C8C0A" w:rsidR="00882CF3" w:rsidRPr="00882CF3" w:rsidRDefault="00882CF3" w:rsidP="00882CF3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882CF3">
        <w:rPr>
          <w:rFonts w:ascii="Times New Roman" w:hAnsi="Times New Roman"/>
          <w:b/>
          <w:color w:val="000000"/>
          <w:sz w:val="28"/>
          <w:szCs w:val="28"/>
          <w:lang w:eastAsia="ru-RU"/>
        </w:rPr>
        <w:t>Экологическая сказка</w:t>
      </w:r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882CF3">
        <w:rPr>
          <w:rFonts w:ascii="Times New Roman" w:hAnsi="Times New Roman"/>
          <w:b/>
          <w:color w:val="000000"/>
          <w:sz w:val="28"/>
          <w:szCs w:val="28"/>
          <w:lang w:eastAsia="ru-RU"/>
        </w:rPr>
        <w:t>«Гном и маленькая Морская свинка».</w:t>
      </w:r>
    </w:p>
    <w:p w14:paraId="7A3C59DB" w14:textId="2BBB9753" w:rsidR="00882CF3" w:rsidRPr="00882CF3" w:rsidRDefault="00882CF3" w:rsidP="00882C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Жила-была на свете маленькая Морская свинка. Ее подарили одному маленькому мальчику на день рождения. Звали его </w:t>
      </w:r>
      <w:proofErr w:type="spellStart"/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t>Беззаботкин</w:t>
      </w:r>
      <w:proofErr w:type="spellEnd"/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14:paraId="78502842" w14:textId="34D8EF7C" w:rsidR="00882CF3" w:rsidRPr="00882CF3" w:rsidRDefault="00A74051" w:rsidP="00882C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D636263" wp14:editId="73236871">
            <wp:simplePos x="0" y="0"/>
            <wp:positionH relativeFrom="column">
              <wp:posOffset>-1146175</wp:posOffset>
            </wp:positionH>
            <wp:positionV relativeFrom="paragraph">
              <wp:posOffset>2639060</wp:posOffset>
            </wp:positionV>
            <wp:extent cx="2091055" cy="1567815"/>
            <wp:effectExtent l="0" t="5080" r="0" b="0"/>
            <wp:wrapTight wrapText="bothSides">
              <wp:wrapPolygon edited="0">
                <wp:start x="-52" y="20480"/>
                <wp:lineTo x="144" y="20480"/>
                <wp:lineTo x="3096" y="21530"/>
                <wp:lineTo x="19035" y="21530"/>
                <wp:lineTo x="21397" y="20480"/>
                <wp:lineTo x="21397" y="1321"/>
                <wp:lineTo x="19035" y="271"/>
                <wp:lineTo x="-52" y="271"/>
                <wp:lineTo x="-52" y="1321"/>
                <wp:lineTo x="-52" y="2048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91055" cy="1567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755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D881157" wp14:editId="07E70732">
            <wp:simplePos x="0" y="0"/>
            <wp:positionH relativeFrom="column">
              <wp:posOffset>4443730</wp:posOffset>
            </wp:positionH>
            <wp:positionV relativeFrom="paragraph">
              <wp:posOffset>1381125</wp:posOffset>
            </wp:positionV>
            <wp:extent cx="1561465" cy="1622425"/>
            <wp:effectExtent l="7620" t="0" r="8255" b="8255"/>
            <wp:wrapTight wrapText="bothSides">
              <wp:wrapPolygon edited="0">
                <wp:start x="105" y="20180"/>
                <wp:lineTo x="1423" y="21701"/>
                <wp:lineTo x="21187" y="21701"/>
                <wp:lineTo x="21451" y="20180"/>
                <wp:lineTo x="21451" y="1158"/>
                <wp:lineTo x="21187" y="397"/>
                <wp:lineTo x="17234" y="144"/>
                <wp:lineTo x="3531" y="144"/>
                <wp:lineTo x="2214" y="397"/>
                <wp:lineTo x="105" y="1158"/>
                <wp:lineTo x="105" y="2018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9" t="2130" r="23409" b="-2130"/>
                    <a:stretch/>
                  </pic:blipFill>
                  <pic:spPr bwMode="auto">
                    <a:xfrm rot="5400000">
                      <a:off x="0" y="0"/>
                      <a:ext cx="1561465" cy="1622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CF3" w:rsidRPr="00882CF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Мальчик был очень рад, он сразу стал играть с Морской свинкой, как с игрушкой. Когда он наигрался вдоволь, то положил зверька в коробку и ушел на улицу. Ведь он был </w:t>
      </w:r>
      <w:proofErr w:type="spellStart"/>
      <w:r w:rsidR="00882CF3" w:rsidRPr="00882CF3">
        <w:rPr>
          <w:rFonts w:ascii="Times New Roman" w:hAnsi="Times New Roman"/>
          <w:color w:val="000000"/>
          <w:sz w:val="28"/>
          <w:szCs w:val="28"/>
          <w:lang w:eastAsia="ru-RU"/>
        </w:rPr>
        <w:t>Беззаботкин</w:t>
      </w:r>
      <w:proofErr w:type="spellEnd"/>
      <w:r w:rsidR="00882CF3" w:rsidRPr="00882CF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не привык ни о ком заботиться. Морская свинка сидела в темной коробке и ей было очень горько. В коробке было душно и тесно. С самого утра она ничего не ела, и ей очень хотелось пить. «Ничего-то не приготовил для меня </w:t>
      </w:r>
      <w:proofErr w:type="spellStart"/>
      <w:r w:rsidR="00882CF3" w:rsidRPr="00882CF3">
        <w:rPr>
          <w:rFonts w:ascii="Times New Roman" w:hAnsi="Times New Roman"/>
          <w:color w:val="000000"/>
          <w:sz w:val="28"/>
          <w:szCs w:val="28"/>
          <w:lang w:eastAsia="ru-RU"/>
        </w:rPr>
        <w:t>Беззаботкин</w:t>
      </w:r>
      <w:proofErr w:type="spellEnd"/>
      <w:r w:rsidR="00882CF3" w:rsidRPr="00882CF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он совсем не понимает, что я живая». Тут она вспомнила, как больно мальчик дергал ее за </w:t>
      </w:r>
      <w:proofErr w:type="spellStart"/>
      <w:r w:rsidR="00882CF3" w:rsidRPr="00882CF3">
        <w:rPr>
          <w:rFonts w:ascii="Times New Roman" w:hAnsi="Times New Roman"/>
          <w:color w:val="000000"/>
          <w:sz w:val="28"/>
          <w:szCs w:val="28"/>
          <w:lang w:eastAsia="ru-RU"/>
        </w:rPr>
        <w:t>вибрисы</w:t>
      </w:r>
      <w:proofErr w:type="spellEnd"/>
      <w:r w:rsidR="00882CF3" w:rsidRPr="00882CF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(усы), как ерошил ей шерсть и чуть совсем не расплакалась. Погоревала-погоревала Морская свинка и решила от </w:t>
      </w:r>
      <w:proofErr w:type="spellStart"/>
      <w:r w:rsidR="00882CF3" w:rsidRPr="00882CF3">
        <w:rPr>
          <w:rFonts w:ascii="Times New Roman" w:hAnsi="Times New Roman"/>
          <w:color w:val="000000"/>
          <w:sz w:val="28"/>
          <w:szCs w:val="28"/>
          <w:lang w:eastAsia="ru-RU"/>
        </w:rPr>
        <w:t>Беззаботкина</w:t>
      </w:r>
      <w:proofErr w:type="spellEnd"/>
      <w:r w:rsidR="00882CF3" w:rsidRPr="00882CF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убежать. Она выбралась из коробки, пробежала через комнату и через дверь, которую он плотно не закрыл, вышла на улицу…</w:t>
      </w:r>
    </w:p>
    <w:p w14:paraId="36255600" w14:textId="1AE3EBC7" w:rsidR="00882CF3" w:rsidRPr="00882CF3" w:rsidRDefault="00882CF3" w:rsidP="00882C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516118BD" w14:textId="367D459C" w:rsidR="00882CF3" w:rsidRPr="00882CF3" w:rsidRDefault="00A74051" w:rsidP="00882C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0A9F02C" wp14:editId="6CFAA0A3">
            <wp:simplePos x="0" y="0"/>
            <wp:positionH relativeFrom="column">
              <wp:posOffset>4137025</wp:posOffset>
            </wp:positionH>
            <wp:positionV relativeFrom="paragraph">
              <wp:posOffset>1135380</wp:posOffset>
            </wp:positionV>
            <wp:extent cx="1987550" cy="1490345"/>
            <wp:effectExtent l="0" t="0" r="0" b="0"/>
            <wp:wrapThrough wrapText="bothSides">
              <wp:wrapPolygon edited="0">
                <wp:start x="828" y="0"/>
                <wp:lineTo x="0" y="552"/>
                <wp:lineTo x="0" y="20983"/>
                <wp:lineTo x="828" y="21259"/>
                <wp:lineTo x="20496" y="21259"/>
                <wp:lineTo x="21324" y="20983"/>
                <wp:lineTo x="21324" y="552"/>
                <wp:lineTo x="20496" y="0"/>
                <wp:lineTo x="828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1490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CF3" w:rsidRPr="00882CF3">
        <w:rPr>
          <w:rFonts w:ascii="Times New Roman" w:hAnsi="Times New Roman"/>
          <w:color w:val="000000"/>
          <w:sz w:val="28"/>
          <w:szCs w:val="28"/>
          <w:lang w:eastAsia="ru-RU"/>
        </w:rPr>
        <w:t>А сейчас я вас приглашаю в творческую экологическую мастерскую. Я познакомлю еще с одним приемом работы со сказкой «Сказка и творчество». (Мастер читает сказку и предлагает воспитателям из «мусора» сделать интересные поделки).</w:t>
      </w:r>
    </w:p>
    <w:p w14:paraId="14FEE33A" w14:textId="17846FE7" w:rsidR="00882CF3" w:rsidRPr="00882CF3" w:rsidRDefault="00882CF3" w:rsidP="00882C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t>Рефлексия:</w:t>
      </w:r>
    </w:p>
    <w:p w14:paraId="115FF660" w14:textId="5998062C" w:rsidR="00882CF3" w:rsidRPr="00882CF3" w:rsidRDefault="00882CF3" w:rsidP="00882C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t>- моя цель прихода на мастер класс…</w:t>
      </w:r>
    </w:p>
    <w:p w14:paraId="297B6D3C" w14:textId="0D46AA82" w:rsidR="00882CF3" w:rsidRPr="00882CF3" w:rsidRDefault="00882CF3" w:rsidP="00882C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t>- я взяла полезного для себя…</w:t>
      </w:r>
    </w:p>
    <w:p w14:paraId="7F1A5EA6" w14:textId="0F4F6B48" w:rsidR="00882CF3" w:rsidRPr="00882CF3" w:rsidRDefault="00882CF3" w:rsidP="00882C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t>- мне хочется отметить…</w:t>
      </w:r>
    </w:p>
    <w:p w14:paraId="31AE0DED" w14:textId="27BEA554" w:rsidR="00882CF3" w:rsidRPr="00882CF3" w:rsidRDefault="00882CF3" w:rsidP="00882C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t>- я считаю, что нам удалось…</w:t>
      </w:r>
    </w:p>
    <w:p w14:paraId="5BDEC425" w14:textId="6144F1F4" w:rsidR="00882CF3" w:rsidRPr="00882CF3" w:rsidRDefault="00882CF3" w:rsidP="00882CF3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882CF3">
        <w:rPr>
          <w:rFonts w:ascii="Times New Roman" w:hAnsi="Times New Roman"/>
          <w:color w:val="000000"/>
          <w:sz w:val="28"/>
          <w:szCs w:val="28"/>
          <w:lang w:eastAsia="ru-RU"/>
        </w:rPr>
        <w:t>- в ходе сегодняшнего занятия мне показалось важным…интересным…нужным…</w:t>
      </w:r>
    </w:p>
    <w:p w14:paraId="0C179683" w14:textId="44040C47" w:rsidR="004171ED" w:rsidRDefault="004171ED" w:rsidP="00882CF3">
      <w:pPr>
        <w:rPr>
          <w:rFonts w:ascii="Times New Roman" w:hAnsi="Times New Roman"/>
          <w:sz w:val="28"/>
          <w:szCs w:val="28"/>
        </w:rPr>
      </w:pPr>
    </w:p>
    <w:p w14:paraId="7FF5D59C" w14:textId="74D36F83" w:rsidR="00483F9B" w:rsidRDefault="003D2755" w:rsidP="00882CF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8FA10CE" wp14:editId="7D7AC2D2">
            <wp:simplePos x="0" y="0"/>
            <wp:positionH relativeFrom="column">
              <wp:posOffset>144780</wp:posOffset>
            </wp:positionH>
            <wp:positionV relativeFrom="paragraph">
              <wp:posOffset>286385</wp:posOffset>
            </wp:positionV>
            <wp:extent cx="5220335" cy="2331720"/>
            <wp:effectExtent l="0" t="0" r="0" b="0"/>
            <wp:wrapThrough wrapText="bothSides">
              <wp:wrapPolygon edited="0">
                <wp:start x="315" y="0"/>
                <wp:lineTo x="0" y="353"/>
                <wp:lineTo x="0" y="21176"/>
                <wp:lineTo x="315" y="21353"/>
                <wp:lineTo x="21203" y="21353"/>
                <wp:lineTo x="21519" y="21176"/>
                <wp:lineTo x="21519" y="353"/>
                <wp:lineTo x="21203" y="0"/>
                <wp:lineTo x="315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" t="22577" r="3667" b="21665"/>
                    <a:stretch/>
                  </pic:blipFill>
                  <pic:spPr bwMode="auto">
                    <a:xfrm>
                      <a:off x="0" y="0"/>
                      <a:ext cx="5220335" cy="2331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0C074" w14:textId="5A0DCDCD" w:rsidR="00483F9B" w:rsidRDefault="00483F9B" w:rsidP="00882CF3">
      <w:pPr>
        <w:rPr>
          <w:rFonts w:ascii="Times New Roman" w:hAnsi="Times New Roman"/>
          <w:sz w:val="28"/>
          <w:szCs w:val="28"/>
        </w:rPr>
      </w:pPr>
    </w:p>
    <w:p w14:paraId="3EB3E281" w14:textId="64C9B4F1" w:rsidR="00483F9B" w:rsidRDefault="00483F9B" w:rsidP="00882CF3">
      <w:pPr>
        <w:rPr>
          <w:rFonts w:ascii="Times New Roman" w:hAnsi="Times New Roman"/>
          <w:sz w:val="28"/>
          <w:szCs w:val="28"/>
        </w:rPr>
      </w:pPr>
    </w:p>
    <w:p w14:paraId="160549D4" w14:textId="249E531D" w:rsidR="00483F9B" w:rsidRDefault="00483F9B" w:rsidP="00882CF3">
      <w:pPr>
        <w:rPr>
          <w:rFonts w:ascii="Times New Roman" w:hAnsi="Times New Roman"/>
          <w:sz w:val="28"/>
          <w:szCs w:val="28"/>
        </w:rPr>
      </w:pPr>
    </w:p>
    <w:p w14:paraId="72C65E32" w14:textId="250A7B20" w:rsidR="00483F9B" w:rsidRPr="00882CF3" w:rsidRDefault="00483F9B" w:rsidP="00882CF3">
      <w:pPr>
        <w:rPr>
          <w:rFonts w:ascii="Times New Roman" w:hAnsi="Times New Roman"/>
          <w:sz w:val="28"/>
          <w:szCs w:val="28"/>
        </w:rPr>
      </w:pPr>
    </w:p>
    <w:sectPr w:rsidR="00483F9B" w:rsidRPr="00882C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2DB"/>
    <w:rsid w:val="001E5ABA"/>
    <w:rsid w:val="0029176C"/>
    <w:rsid w:val="003C78A0"/>
    <w:rsid w:val="003D2755"/>
    <w:rsid w:val="004171ED"/>
    <w:rsid w:val="004462DB"/>
    <w:rsid w:val="00483F9B"/>
    <w:rsid w:val="00496610"/>
    <w:rsid w:val="007E1FD6"/>
    <w:rsid w:val="00882CF3"/>
    <w:rsid w:val="00A74051"/>
    <w:rsid w:val="00A80643"/>
    <w:rsid w:val="00DF0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54D3A"/>
  <w15:chartTrackingRefBased/>
  <w15:docId w15:val="{7CFD8A83-7811-4CC0-A6CF-DF41DEA9D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CF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83F9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7">
    <w:name w:val="c7"/>
    <w:basedOn w:val="a"/>
    <w:rsid w:val="002917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97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5</Pages>
  <Words>1329</Words>
  <Characters>7577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11</cp:revision>
  <dcterms:created xsi:type="dcterms:W3CDTF">2022-04-11T10:42:00Z</dcterms:created>
  <dcterms:modified xsi:type="dcterms:W3CDTF">2024-01-24T11:52:00Z</dcterms:modified>
</cp:coreProperties>
</file>