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94" w:rsidRPr="00C208C3" w:rsidRDefault="00C208C3" w:rsidP="00C20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C3">
        <w:rPr>
          <w:rFonts w:ascii="Times New Roman" w:hAnsi="Times New Roman" w:cs="Times New Roman"/>
          <w:b/>
          <w:sz w:val="28"/>
          <w:szCs w:val="28"/>
        </w:rPr>
        <w:t>З</w:t>
      </w:r>
      <w:r w:rsidR="00D57C94" w:rsidRPr="00C208C3">
        <w:rPr>
          <w:rFonts w:ascii="Times New Roman" w:hAnsi="Times New Roman" w:cs="Times New Roman"/>
          <w:b/>
          <w:sz w:val="28"/>
          <w:szCs w:val="28"/>
        </w:rPr>
        <w:t xml:space="preserve">анятие в старшей </w:t>
      </w:r>
      <w:r w:rsidR="00594755" w:rsidRPr="00C208C3">
        <w:rPr>
          <w:rFonts w:ascii="Times New Roman" w:hAnsi="Times New Roman" w:cs="Times New Roman"/>
          <w:b/>
          <w:sz w:val="28"/>
          <w:szCs w:val="28"/>
        </w:rPr>
        <w:t>группе</w:t>
      </w:r>
      <w:r w:rsidR="00D57C94" w:rsidRPr="00C208C3">
        <w:rPr>
          <w:rFonts w:ascii="Times New Roman" w:hAnsi="Times New Roman" w:cs="Times New Roman"/>
          <w:b/>
          <w:sz w:val="28"/>
          <w:szCs w:val="28"/>
        </w:rPr>
        <w:t xml:space="preserve"> по теме "Вода"</w:t>
      </w:r>
    </w:p>
    <w:p w:rsidR="00594755" w:rsidRDefault="00594755" w:rsidP="00C20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C3">
        <w:rPr>
          <w:rFonts w:ascii="Times New Roman" w:hAnsi="Times New Roman" w:cs="Times New Roman"/>
          <w:b/>
          <w:sz w:val="28"/>
          <w:szCs w:val="28"/>
        </w:rPr>
        <w:t>с включением опытно-экспериментальной деятельности</w:t>
      </w:r>
    </w:p>
    <w:p w:rsidR="009F300B" w:rsidRPr="00C208C3" w:rsidRDefault="009F300B" w:rsidP="00C20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755" w:rsidRDefault="00594755" w:rsidP="00C208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«Вернется ли к нам  Снегурочка?»</w:t>
      </w:r>
    </w:p>
    <w:p w:rsidR="00975B8B" w:rsidRDefault="007657FD" w:rsidP="00C208C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1C4">
        <w:rPr>
          <w:rFonts w:ascii="Times New Roman" w:hAnsi="Times New Roman" w:cs="Times New Roman"/>
          <w:b/>
          <w:sz w:val="28"/>
          <w:szCs w:val="28"/>
        </w:rPr>
        <w:t>Цель:</w:t>
      </w:r>
      <w:r w:rsidR="00D57C94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="009C1444">
        <w:rPr>
          <w:rFonts w:ascii="Times New Roman" w:hAnsi="Times New Roman" w:cs="Times New Roman"/>
          <w:sz w:val="28"/>
          <w:szCs w:val="28"/>
        </w:rPr>
        <w:t xml:space="preserve"> </w:t>
      </w:r>
      <w:r w:rsidR="00D57C94">
        <w:rPr>
          <w:rFonts w:ascii="Times New Roman" w:hAnsi="Times New Roman" w:cs="Times New Roman"/>
          <w:sz w:val="28"/>
          <w:szCs w:val="28"/>
        </w:rPr>
        <w:t>знания детей о свойствах</w:t>
      </w:r>
      <w:r w:rsidR="009C1444">
        <w:rPr>
          <w:rFonts w:ascii="Times New Roman" w:hAnsi="Times New Roman" w:cs="Times New Roman"/>
          <w:sz w:val="28"/>
          <w:szCs w:val="28"/>
        </w:rPr>
        <w:t xml:space="preserve"> воды (жидкая, без запаха, без вкуса</w:t>
      </w:r>
      <w:r w:rsidR="00D57C94">
        <w:rPr>
          <w:rFonts w:ascii="Times New Roman" w:hAnsi="Times New Roman" w:cs="Times New Roman"/>
          <w:sz w:val="28"/>
          <w:szCs w:val="28"/>
        </w:rPr>
        <w:t>, растворяет вещества, принимает форму емкости);</w:t>
      </w:r>
      <w:r w:rsidR="009C1444">
        <w:rPr>
          <w:rFonts w:ascii="Times New Roman" w:hAnsi="Times New Roman" w:cs="Times New Roman"/>
          <w:sz w:val="28"/>
          <w:szCs w:val="28"/>
        </w:rPr>
        <w:t xml:space="preserve"> </w:t>
      </w:r>
      <w:r w:rsidR="00D57C94">
        <w:rPr>
          <w:rFonts w:ascii="Times New Roman" w:hAnsi="Times New Roman" w:cs="Times New Roman"/>
          <w:sz w:val="28"/>
          <w:szCs w:val="28"/>
        </w:rPr>
        <w:t xml:space="preserve">закрепить знания детей о </w:t>
      </w:r>
      <w:r w:rsidR="004E1270">
        <w:rPr>
          <w:rFonts w:ascii="Times New Roman" w:hAnsi="Times New Roman" w:cs="Times New Roman"/>
          <w:sz w:val="28"/>
          <w:szCs w:val="28"/>
        </w:rPr>
        <w:t>раз</w:t>
      </w:r>
      <w:r w:rsidR="00D57C94">
        <w:rPr>
          <w:rFonts w:ascii="Times New Roman" w:hAnsi="Times New Roman" w:cs="Times New Roman"/>
          <w:sz w:val="28"/>
          <w:szCs w:val="28"/>
        </w:rPr>
        <w:t>ных состояниях</w:t>
      </w:r>
      <w:r w:rsidR="009C1444">
        <w:rPr>
          <w:rFonts w:ascii="Times New Roman" w:hAnsi="Times New Roman" w:cs="Times New Roman"/>
          <w:sz w:val="28"/>
          <w:szCs w:val="28"/>
        </w:rPr>
        <w:t xml:space="preserve"> воды в природе (снег, лед, вода, пар); закрепить знания о живой и неживой природе; </w:t>
      </w:r>
      <w:r w:rsidR="00C26BBA">
        <w:rPr>
          <w:rFonts w:ascii="Times New Roman" w:hAnsi="Times New Roman" w:cs="Times New Roman"/>
          <w:sz w:val="28"/>
          <w:szCs w:val="28"/>
        </w:rPr>
        <w:t>дать понятие о круговороте воды в природе;</w:t>
      </w:r>
    </w:p>
    <w:p w:rsidR="00975B8B" w:rsidRDefault="00975B8B" w:rsidP="007657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  <w:r w:rsidR="00C26BBA">
        <w:rPr>
          <w:rFonts w:ascii="Times New Roman" w:hAnsi="Times New Roman" w:cs="Times New Roman"/>
          <w:sz w:val="28"/>
          <w:szCs w:val="28"/>
        </w:rPr>
        <w:t xml:space="preserve"> </w:t>
      </w:r>
      <w:r w:rsidR="009C1444">
        <w:rPr>
          <w:rFonts w:ascii="Times New Roman" w:hAnsi="Times New Roman" w:cs="Times New Roman"/>
          <w:sz w:val="28"/>
          <w:szCs w:val="28"/>
        </w:rPr>
        <w:t xml:space="preserve">учить делать выводы в </w:t>
      </w:r>
      <w:r w:rsidR="00C26BBA">
        <w:rPr>
          <w:rFonts w:ascii="Times New Roman" w:hAnsi="Times New Roman" w:cs="Times New Roman"/>
          <w:sz w:val="28"/>
          <w:szCs w:val="28"/>
        </w:rPr>
        <w:t xml:space="preserve">результате экспериментов; </w:t>
      </w:r>
      <w:r w:rsidR="009C1444">
        <w:rPr>
          <w:rFonts w:ascii="Times New Roman" w:hAnsi="Times New Roman" w:cs="Times New Roman"/>
          <w:sz w:val="28"/>
          <w:szCs w:val="28"/>
        </w:rPr>
        <w:t xml:space="preserve">обобщать полученные знания в виде </w:t>
      </w:r>
      <w:r w:rsidR="00C26BBA">
        <w:rPr>
          <w:rFonts w:ascii="Times New Roman" w:hAnsi="Times New Roman" w:cs="Times New Roman"/>
          <w:sz w:val="28"/>
          <w:szCs w:val="28"/>
        </w:rPr>
        <w:t xml:space="preserve">схем и </w:t>
      </w:r>
      <w:r w:rsidR="009C1444">
        <w:rPr>
          <w:rFonts w:ascii="Times New Roman" w:hAnsi="Times New Roman" w:cs="Times New Roman"/>
          <w:sz w:val="28"/>
          <w:szCs w:val="28"/>
        </w:rPr>
        <w:t>моделирования</w:t>
      </w:r>
      <w:r>
        <w:rPr>
          <w:rFonts w:ascii="Times New Roman" w:hAnsi="Times New Roman" w:cs="Times New Roman"/>
          <w:sz w:val="28"/>
          <w:szCs w:val="28"/>
        </w:rPr>
        <w:t>, при необходимости записывать их</w:t>
      </w:r>
      <w:r w:rsidR="001E25DF">
        <w:rPr>
          <w:rFonts w:ascii="Times New Roman" w:hAnsi="Times New Roman" w:cs="Times New Roman"/>
          <w:sz w:val="28"/>
          <w:szCs w:val="28"/>
        </w:rPr>
        <w:t xml:space="preserve"> (знани</w:t>
      </w:r>
      <w:r>
        <w:rPr>
          <w:rFonts w:ascii="Times New Roman" w:hAnsi="Times New Roman" w:cs="Times New Roman"/>
          <w:sz w:val="28"/>
          <w:szCs w:val="28"/>
        </w:rPr>
        <w:t>я) в виде слов</w:t>
      </w:r>
      <w:r w:rsidR="009C1444">
        <w:rPr>
          <w:rFonts w:ascii="Times New Roman" w:hAnsi="Times New Roman" w:cs="Times New Roman"/>
          <w:sz w:val="28"/>
          <w:szCs w:val="28"/>
        </w:rPr>
        <w:t xml:space="preserve">; развивать речь, умение строить распространенные </w:t>
      </w:r>
      <w:r w:rsidR="001E25DF">
        <w:rPr>
          <w:rFonts w:ascii="Times New Roman" w:hAnsi="Times New Roman" w:cs="Times New Roman"/>
          <w:sz w:val="28"/>
          <w:szCs w:val="28"/>
        </w:rPr>
        <w:t xml:space="preserve">сложные </w:t>
      </w:r>
      <w:r w:rsidR="009C1444">
        <w:rPr>
          <w:rFonts w:ascii="Times New Roman" w:hAnsi="Times New Roman" w:cs="Times New Roman"/>
          <w:sz w:val="28"/>
          <w:szCs w:val="28"/>
        </w:rPr>
        <w:t>предложения</w:t>
      </w:r>
      <w:r w:rsidR="00C26BBA">
        <w:rPr>
          <w:rFonts w:ascii="Times New Roman" w:hAnsi="Times New Roman" w:cs="Times New Roman"/>
          <w:sz w:val="28"/>
          <w:szCs w:val="28"/>
        </w:rPr>
        <w:t>;</w:t>
      </w:r>
    </w:p>
    <w:p w:rsidR="001E25DF" w:rsidRDefault="00975B8B" w:rsidP="007657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работать различными художественными материалами;</w:t>
      </w:r>
    </w:p>
    <w:p w:rsidR="001E25DF" w:rsidRDefault="00C26BBA" w:rsidP="007657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</w:t>
      </w:r>
      <w:r w:rsidR="005F51B3">
        <w:rPr>
          <w:rFonts w:ascii="Times New Roman" w:hAnsi="Times New Roman" w:cs="Times New Roman"/>
          <w:sz w:val="28"/>
          <w:szCs w:val="28"/>
        </w:rPr>
        <w:t xml:space="preserve">ывать </w:t>
      </w:r>
      <w:r>
        <w:rPr>
          <w:rFonts w:ascii="Times New Roman" w:hAnsi="Times New Roman" w:cs="Times New Roman"/>
          <w:sz w:val="28"/>
          <w:szCs w:val="28"/>
        </w:rPr>
        <w:t xml:space="preserve">желание познавать новое и неизвестное; воспитывать интерес к природе, любовь к ней, </w:t>
      </w:r>
      <w:r w:rsidR="001E25DF">
        <w:rPr>
          <w:rFonts w:ascii="Times New Roman" w:hAnsi="Times New Roman" w:cs="Times New Roman"/>
          <w:sz w:val="28"/>
          <w:szCs w:val="28"/>
        </w:rPr>
        <w:t>желание ее оберегать;</w:t>
      </w:r>
    </w:p>
    <w:p w:rsidR="007657FD" w:rsidRPr="004E1270" w:rsidRDefault="00C26BBA" w:rsidP="007657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5F51B3">
        <w:rPr>
          <w:rFonts w:ascii="Times New Roman" w:hAnsi="Times New Roman" w:cs="Times New Roman"/>
          <w:sz w:val="28"/>
          <w:szCs w:val="28"/>
        </w:rPr>
        <w:t>доброту и уважение к окружающим.</w:t>
      </w:r>
    </w:p>
    <w:p w:rsidR="007A182D" w:rsidRDefault="007657FD" w:rsidP="007657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1C4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5F51B3">
        <w:rPr>
          <w:rFonts w:ascii="Times New Roman" w:hAnsi="Times New Roman" w:cs="Times New Roman"/>
          <w:sz w:val="28"/>
          <w:szCs w:val="28"/>
        </w:rPr>
        <w:t xml:space="preserve"> </w:t>
      </w:r>
      <w:r w:rsidR="007A182D">
        <w:rPr>
          <w:rFonts w:ascii="Times New Roman" w:hAnsi="Times New Roman" w:cs="Times New Roman"/>
          <w:sz w:val="28"/>
          <w:szCs w:val="28"/>
        </w:rPr>
        <w:t xml:space="preserve">большой лист ватмана, маркер, </w:t>
      </w:r>
      <w:r w:rsidR="005F51B3">
        <w:rPr>
          <w:rFonts w:ascii="Times New Roman" w:hAnsi="Times New Roman" w:cs="Times New Roman"/>
          <w:sz w:val="28"/>
          <w:szCs w:val="28"/>
        </w:rPr>
        <w:t>пластиковые стаканы, ложки, сахар,</w:t>
      </w:r>
      <w:r w:rsidR="00FD741C">
        <w:rPr>
          <w:rFonts w:ascii="Times New Roman" w:hAnsi="Times New Roman" w:cs="Times New Roman"/>
          <w:sz w:val="28"/>
          <w:szCs w:val="28"/>
        </w:rPr>
        <w:t xml:space="preserve"> соль, пищевой краситель, </w:t>
      </w:r>
      <w:r w:rsidR="007A182D">
        <w:rPr>
          <w:rFonts w:ascii="Times New Roman" w:hAnsi="Times New Roman" w:cs="Times New Roman"/>
          <w:sz w:val="28"/>
          <w:szCs w:val="28"/>
        </w:rPr>
        <w:t>колбы, пробирки, резиновая рукавичка, 5 литровых банок, палочка с шариком на конце, 3-х литровая банка с крышкой, аквариум, предметы из различных материалов, коробка</w:t>
      </w:r>
      <w:r w:rsidR="005F51B3">
        <w:rPr>
          <w:rFonts w:ascii="Times New Roman" w:hAnsi="Times New Roman" w:cs="Times New Roman"/>
          <w:sz w:val="28"/>
          <w:szCs w:val="28"/>
        </w:rPr>
        <w:t xml:space="preserve"> с </w:t>
      </w:r>
      <w:r w:rsidR="007A182D">
        <w:rPr>
          <w:rFonts w:ascii="Times New Roman" w:hAnsi="Times New Roman" w:cs="Times New Roman"/>
          <w:sz w:val="28"/>
          <w:szCs w:val="28"/>
        </w:rPr>
        <w:t xml:space="preserve">посаженным в землю </w:t>
      </w:r>
      <w:r w:rsidR="005F51B3">
        <w:rPr>
          <w:rFonts w:ascii="Times New Roman" w:hAnsi="Times New Roman" w:cs="Times New Roman"/>
          <w:sz w:val="28"/>
          <w:szCs w:val="28"/>
        </w:rPr>
        <w:t>камням</w:t>
      </w:r>
      <w:r w:rsidR="00FD741C">
        <w:rPr>
          <w:rFonts w:ascii="Times New Roman" w:hAnsi="Times New Roman" w:cs="Times New Roman"/>
          <w:sz w:val="28"/>
          <w:szCs w:val="28"/>
        </w:rPr>
        <w:t xml:space="preserve">и, водяная мельница, </w:t>
      </w:r>
      <w:r w:rsidR="007A182D">
        <w:rPr>
          <w:rFonts w:ascii="Times New Roman" w:hAnsi="Times New Roman" w:cs="Times New Roman"/>
          <w:sz w:val="28"/>
          <w:szCs w:val="28"/>
        </w:rPr>
        <w:t xml:space="preserve">детский бассейн с водой, </w:t>
      </w:r>
      <w:r w:rsidR="00FD741C">
        <w:rPr>
          <w:rFonts w:ascii="Times New Roman" w:hAnsi="Times New Roman" w:cs="Times New Roman"/>
          <w:sz w:val="28"/>
          <w:szCs w:val="28"/>
        </w:rPr>
        <w:t>электрический чайник, стекло</w:t>
      </w:r>
      <w:r w:rsidR="007A18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182D" w:rsidRDefault="007A182D" w:rsidP="007657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перфокарты "Живое – неживое", </w:t>
      </w:r>
      <w:r w:rsidR="005F51B3">
        <w:rPr>
          <w:rFonts w:ascii="Times New Roman" w:hAnsi="Times New Roman" w:cs="Times New Roman"/>
          <w:sz w:val="28"/>
          <w:szCs w:val="28"/>
        </w:rPr>
        <w:t>иллюстрация «Вода в природе», раздаточные карточки «Облака», картинки с изображением разных состояний воды в прир</w:t>
      </w:r>
      <w:r w:rsidR="00FD741C">
        <w:rPr>
          <w:rFonts w:ascii="Times New Roman" w:hAnsi="Times New Roman" w:cs="Times New Roman"/>
          <w:sz w:val="28"/>
          <w:szCs w:val="28"/>
        </w:rPr>
        <w:t xml:space="preserve">оде, </w:t>
      </w:r>
      <w:proofErr w:type="spellStart"/>
      <w:r w:rsidR="00FD741C">
        <w:rPr>
          <w:rFonts w:ascii="Times New Roman" w:hAnsi="Times New Roman" w:cs="Times New Roman"/>
          <w:sz w:val="28"/>
          <w:szCs w:val="28"/>
        </w:rPr>
        <w:t>карточки-моделирование</w:t>
      </w:r>
      <w:proofErr w:type="spellEnd"/>
      <w:r w:rsidR="00FD741C">
        <w:rPr>
          <w:rFonts w:ascii="Times New Roman" w:hAnsi="Times New Roman" w:cs="Times New Roman"/>
          <w:sz w:val="28"/>
          <w:szCs w:val="28"/>
        </w:rPr>
        <w:t>,</w:t>
      </w:r>
      <w:r w:rsidR="00FD741C" w:rsidRPr="00FD741C">
        <w:rPr>
          <w:rFonts w:ascii="Times New Roman" w:hAnsi="Times New Roman" w:cs="Times New Roman"/>
          <w:sz w:val="28"/>
          <w:szCs w:val="28"/>
        </w:rPr>
        <w:t xml:space="preserve"> </w:t>
      </w:r>
      <w:r w:rsidR="00FD741C">
        <w:rPr>
          <w:rFonts w:ascii="Times New Roman" w:hAnsi="Times New Roman" w:cs="Times New Roman"/>
          <w:sz w:val="28"/>
          <w:szCs w:val="28"/>
        </w:rPr>
        <w:t xml:space="preserve">фломастеры, </w:t>
      </w:r>
      <w:r>
        <w:rPr>
          <w:rFonts w:ascii="Times New Roman" w:hAnsi="Times New Roman" w:cs="Times New Roman"/>
          <w:sz w:val="28"/>
          <w:szCs w:val="28"/>
        </w:rPr>
        <w:t>пластилин;</w:t>
      </w:r>
      <w:proofErr w:type="gramEnd"/>
    </w:p>
    <w:p w:rsidR="007657FD" w:rsidRDefault="00FD741C" w:rsidP="007657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комнатное расте</w:t>
      </w:r>
      <w:r w:rsidR="007A182D">
        <w:rPr>
          <w:rFonts w:ascii="Times New Roman" w:hAnsi="Times New Roman" w:cs="Times New Roman"/>
          <w:sz w:val="28"/>
          <w:szCs w:val="28"/>
        </w:rPr>
        <w:t>ние традесканция;</w:t>
      </w:r>
    </w:p>
    <w:p w:rsidR="007A182D" w:rsidRDefault="009C33D3" w:rsidP="007657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бутылированная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вода, кубики льда;</w:t>
      </w:r>
    </w:p>
    <w:p w:rsidR="009C33D3" w:rsidRDefault="009C33D3" w:rsidP="007657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диск с фонограммой.</w:t>
      </w:r>
    </w:p>
    <w:p w:rsidR="001E25DF" w:rsidRDefault="001E25DF" w:rsidP="001E25D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1E25DF" w:rsidRDefault="001E25DF" w:rsidP="001E25D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"Свойства воды". Закрепление ранее усвоенного материала и его углубление.</w:t>
      </w:r>
    </w:p>
    <w:p w:rsidR="001E25DF" w:rsidRDefault="001E25DF" w:rsidP="001E25D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"Состояния воды в природе". Закрепление ранее усвоенного материала и его усложнение.</w:t>
      </w:r>
    </w:p>
    <w:p w:rsidR="001E25DF" w:rsidRPr="001E25DF" w:rsidRDefault="001E25DF" w:rsidP="001E25D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"Круговорот воды в природе". Новый материал.</w:t>
      </w:r>
    </w:p>
    <w:p w:rsidR="002511C4" w:rsidRDefault="002511C4" w:rsidP="00FD741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1C4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85F2C">
        <w:rPr>
          <w:rFonts w:ascii="Times New Roman" w:hAnsi="Times New Roman" w:cs="Times New Roman"/>
          <w:sz w:val="28"/>
          <w:szCs w:val="28"/>
        </w:rPr>
        <w:t xml:space="preserve">    </w:t>
      </w:r>
      <w:r w:rsidRPr="001E25DF">
        <w:rPr>
          <w:rFonts w:ascii="Times New Roman" w:hAnsi="Times New Roman" w:cs="Times New Roman"/>
          <w:b/>
          <w:sz w:val="28"/>
          <w:szCs w:val="28"/>
        </w:rPr>
        <w:t>Постановка проб</w:t>
      </w:r>
      <w:r w:rsidR="00FD741C" w:rsidRPr="001E25DF">
        <w:rPr>
          <w:rFonts w:ascii="Times New Roman" w:hAnsi="Times New Roman" w:cs="Times New Roman"/>
          <w:b/>
          <w:sz w:val="28"/>
          <w:szCs w:val="28"/>
        </w:rPr>
        <w:t>лемы</w:t>
      </w:r>
      <w:r w:rsidR="001E25DF">
        <w:rPr>
          <w:rFonts w:ascii="Times New Roman" w:hAnsi="Times New Roman" w:cs="Times New Roman"/>
          <w:b/>
          <w:sz w:val="28"/>
          <w:szCs w:val="28"/>
        </w:rPr>
        <w:t>.</w:t>
      </w:r>
      <w:r w:rsidR="001E25DF">
        <w:rPr>
          <w:rFonts w:ascii="Times New Roman" w:hAnsi="Times New Roman" w:cs="Times New Roman"/>
          <w:sz w:val="28"/>
          <w:szCs w:val="28"/>
        </w:rPr>
        <w:t xml:space="preserve"> В </w:t>
      </w:r>
      <w:r w:rsidR="00FD741C">
        <w:rPr>
          <w:rFonts w:ascii="Times New Roman" w:hAnsi="Times New Roman" w:cs="Times New Roman"/>
          <w:sz w:val="28"/>
          <w:szCs w:val="28"/>
        </w:rPr>
        <w:t>группу входят бабушка и дедушка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741C">
        <w:rPr>
          <w:rFonts w:ascii="Times New Roman" w:hAnsi="Times New Roman" w:cs="Times New Roman"/>
          <w:sz w:val="28"/>
          <w:szCs w:val="28"/>
        </w:rPr>
        <w:t>говоря</w:t>
      </w:r>
      <w:r w:rsidR="00335904">
        <w:rPr>
          <w:rFonts w:ascii="Times New Roman" w:hAnsi="Times New Roman" w:cs="Times New Roman"/>
          <w:sz w:val="28"/>
          <w:szCs w:val="28"/>
        </w:rPr>
        <w:t xml:space="preserve">т </w:t>
      </w:r>
      <w:r w:rsidR="00FD741C">
        <w:rPr>
          <w:rFonts w:ascii="Times New Roman" w:hAnsi="Times New Roman" w:cs="Times New Roman"/>
          <w:sz w:val="28"/>
          <w:szCs w:val="28"/>
        </w:rPr>
        <w:t>о том, что потеряли</w:t>
      </w:r>
      <w:r w:rsidR="00385F2C">
        <w:rPr>
          <w:rFonts w:ascii="Times New Roman" w:hAnsi="Times New Roman" w:cs="Times New Roman"/>
          <w:sz w:val="28"/>
          <w:szCs w:val="28"/>
        </w:rPr>
        <w:t xml:space="preserve"> свою внучку</w:t>
      </w:r>
      <w:r>
        <w:rPr>
          <w:rFonts w:ascii="Times New Roman" w:hAnsi="Times New Roman" w:cs="Times New Roman"/>
          <w:sz w:val="28"/>
          <w:szCs w:val="28"/>
        </w:rPr>
        <w:t xml:space="preserve"> из сказки «Снегурочка»</w:t>
      </w:r>
      <w:r w:rsidR="001E25DF">
        <w:rPr>
          <w:rFonts w:ascii="Times New Roman" w:hAnsi="Times New Roman" w:cs="Times New Roman"/>
          <w:sz w:val="28"/>
          <w:szCs w:val="28"/>
        </w:rPr>
        <w:t>. П</w:t>
      </w:r>
      <w:r w:rsidR="00385F2C">
        <w:rPr>
          <w:rFonts w:ascii="Times New Roman" w:hAnsi="Times New Roman" w:cs="Times New Roman"/>
          <w:sz w:val="28"/>
          <w:szCs w:val="28"/>
        </w:rPr>
        <w:t>рося</w:t>
      </w:r>
      <w:r w:rsidR="00335904">
        <w:rPr>
          <w:rFonts w:ascii="Times New Roman" w:hAnsi="Times New Roman" w:cs="Times New Roman"/>
          <w:sz w:val="28"/>
          <w:szCs w:val="28"/>
        </w:rPr>
        <w:t>т детей вспомнить ск</w:t>
      </w:r>
      <w:r w:rsidR="001E25DF">
        <w:rPr>
          <w:rFonts w:ascii="Times New Roman" w:hAnsi="Times New Roman" w:cs="Times New Roman"/>
          <w:sz w:val="28"/>
          <w:szCs w:val="28"/>
        </w:rPr>
        <w:t xml:space="preserve">азку и сказать, куда </w:t>
      </w:r>
      <w:r w:rsidR="00335904">
        <w:rPr>
          <w:rFonts w:ascii="Times New Roman" w:hAnsi="Times New Roman" w:cs="Times New Roman"/>
          <w:sz w:val="28"/>
          <w:szCs w:val="28"/>
        </w:rPr>
        <w:t>пропала</w:t>
      </w:r>
      <w:r w:rsidR="001E25DF">
        <w:rPr>
          <w:rFonts w:ascii="Times New Roman" w:hAnsi="Times New Roman" w:cs="Times New Roman"/>
          <w:sz w:val="28"/>
          <w:szCs w:val="28"/>
        </w:rPr>
        <w:t xml:space="preserve"> </w:t>
      </w:r>
      <w:r w:rsidR="001D706B">
        <w:rPr>
          <w:rFonts w:ascii="Times New Roman" w:hAnsi="Times New Roman" w:cs="Times New Roman"/>
          <w:sz w:val="28"/>
          <w:szCs w:val="28"/>
        </w:rPr>
        <w:t>девочка</w:t>
      </w:r>
      <w:r w:rsidR="00335904">
        <w:rPr>
          <w:rFonts w:ascii="Times New Roman" w:hAnsi="Times New Roman" w:cs="Times New Roman"/>
          <w:sz w:val="28"/>
          <w:szCs w:val="28"/>
        </w:rPr>
        <w:t>. Дети рассказывают, что Снегурочка превратилась в белое облако. Воспитатель успокаива</w:t>
      </w:r>
      <w:r w:rsidR="00385F2C">
        <w:rPr>
          <w:rFonts w:ascii="Times New Roman" w:hAnsi="Times New Roman" w:cs="Times New Roman"/>
          <w:sz w:val="28"/>
          <w:szCs w:val="28"/>
        </w:rPr>
        <w:t xml:space="preserve">ет гостей и приглашает их </w:t>
      </w:r>
      <w:r w:rsidR="000B6594">
        <w:rPr>
          <w:rFonts w:ascii="Times New Roman" w:hAnsi="Times New Roman" w:cs="Times New Roman"/>
          <w:sz w:val="28"/>
          <w:szCs w:val="28"/>
        </w:rPr>
        <w:t xml:space="preserve">и </w:t>
      </w:r>
      <w:r w:rsidR="00335904">
        <w:rPr>
          <w:rFonts w:ascii="Times New Roman" w:hAnsi="Times New Roman" w:cs="Times New Roman"/>
          <w:sz w:val="28"/>
          <w:szCs w:val="28"/>
        </w:rPr>
        <w:t xml:space="preserve">детей на </w:t>
      </w:r>
      <w:r w:rsidR="001D706B">
        <w:rPr>
          <w:rFonts w:ascii="Times New Roman" w:hAnsi="Times New Roman" w:cs="Times New Roman"/>
          <w:sz w:val="28"/>
          <w:szCs w:val="28"/>
        </w:rPr>
        <w:t>занятие, в конце которого</w:t>
      </w:r>
      <w:r w:rsidR="00385F2C">
        <w:rPr>
          <w:rFonts w:ascii="Times New Roman" w:hAnsi="Times New Roman" w:cs="Times New Roman"/>
          <w:sz w:val="28"/>
          <w:szCs w:val="28"/>
        </w:rPr>
        <w:t xml:space="preserve"> они узнают, вернется ли</w:t>
      </w:r>
      <w:r w:rsidR="000B6594">
        <w:rPr>
          <w:rFonts w:ascii="Times New Roman" w:hAnsi="Times New Roman" w:cs="Times New Roman"/>
          <w:sz w:val="28"/>
          <w:szCs w:val="28"/>
        </w:rPr>
        <w:t xml:space="preserve"> Снегурочка.</w:t>
      </w:r>
    </w:p>
    <w:p w:rsidR="001D706B" w:rsidRPr="001D706B" w:rsidRDefault="001D706B" w:rsidP="000B659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06B">
        <w:rPr>
          <w:rFonts w:ascii="Times New Roman" w:hAnsi="Times New Roman" w:cs="Times New Roman"/>
          <w:b/>
          <w:sz w:val="28"/>
          <w:szCs w:val="28"/>
        </w:rPr>
        <w:t>1.</w:t>
      </w:r>
      <w:r w:rsidR="00F77130">
        <w:rPr>
          <w:rFonts w:ascii="Times New Roman" w:hAnsi="Times New Roman" w:cs="Times New Roman"/>
          <w:b/>
          <w:sz w:val="28"/>
          <w:szCs w:val="28"/>
        </w:rPr>
        <w:t xml:space="preserve"> Свойства воды</w:t>
      </w:r>
      <w:r w:rsidRPr="001D706B">
        <w:rPr>
          <w:rFonts w:ascii="Times New Roman" w:hAnsi="Times New Roman" w:cs="Times New Roman"/>
          <w:b/>
          <w:sz w:val="28"/>
          <w:szCs w:val="28"/>
        </w:rPr>
        <w:t>.</w:t>
      </w:r>
    </w:p>
    <w:p w:rsidR="000B6594" w:rsidRDefault="000B6594" w:rsidP="000B659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Ребята, скажите, как появилась Снегурочка? (Ее слепили из снега).</w:t>
      </w:r>
      <w:r w:rsidR="00331A1D">
        <w:rPr>
          <w:rFonts w:ascii="Times New Roman" w:hAnsi="Times New Roman" w:cs="Times New Roman"/>
          <w:sz w:val="28"/>
          <w:szCs w:val="28"/>
        </w:rPr>
        <w:br/>
        <w:t>Почему она боится тепла? (Потому что сн</w:t>
      </w:r>
      <w:r w:rsidR="001D706B">
        <w:rPr>
          <w:rFonts w:ascii="Times New Roman" w:hAnsi="Times New Roman" w:cs="Times New Roman"/>
          <w:sz w:val="28"/>
          <w:szCs w:val="28"/>
        </w:rPr>
        <w:t>ег в тепле тает и превращается в воду).</w:t>
      </w:r>
    </w:p>
    <w:p w:rsidR="00A02C6B" w:rsidRDefault="00A02C6B" w:rsidP="000B659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приглашает детей к столам и пр</w:t>
      </w:r>
      <w:r w:rsidR="00EF5FB1">
        <w:rPr>
          <w:rFonts w:ascii="Times New Roman" w:hAnsi="Times New Roman" w:cs="Times New Roman"/>
          <w:sz w:val="28"/>
          <w:szCs w:val="28"/>
        </w:rPr>
        <w:t>едлагает познакомиться с водой. (</w:t>
      </w:r>
      <w:r>
        <w:rPr>
          <w:rFonts w:ascii="Times New Roman" w:hAnsi="Times New Roman" w:cs="Times New Roman"/>
          <w:sz w:val="28"/>
          <w:szCs w:val="28"/>
        </w:rPr>
        <w:t xml:space="preserve">У каждого ребенка </w:t>
      </w:r>
      <w:r w:rsidR="00EF5FB1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прозра</w:t>
      </w:r>
      <w:r w:rsidR="00EF5FB1">
        <w:rPr>
          <w:rFonts w:ascii="Times New Roman" w:hAnsi="Times New Roman" w:cs="Times New Roman"/>
          <w:sz w:val="28"/>
          <w:szCs w:val="28"/>
        </w:rPr>
        <w:t>чный пластиковый стакан с водой, один без воды).</w:t>
      </w:r>
    </w:p>
    <w:p w:rsidR="001D706B" w:rsidRDefault="001D706B" w:rsidP="000B659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Все, что мы вспомним и узнаем о воде, будем записывать значками.</w:t>
      </w:r>
    </w:p>
    <w:p w:rsidR="00EF5FB1" w:rsidRDefault="00E82BB0" w:rsidP="000B659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72390</wp:posOffset>
            </wp:positionV>
            <wp:extent cx="733425" cy="438150"/>
            <wp:effectExtent l="0" t="0" r="0" b="0"/>
            <wp:wrapSquare wrapText="bothSides"/>
            <wp:docPr id="4" name="Рисунок 3" descr="C:\Documents and Settings\Admin\Мои документы\Мои рисунки\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img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FB1" w:rsidRPr="001D706B">
        <w:rPr>
          <w:rFonts w:ascii="Times New Roman" w:hAnsi="Times New Roman" w:cs="Times New Roman"/>
          <w:b/>
          <w:sz w:val="28"/>
          <w:szCs w:val="28"/>
        </w:rPr>
        <w:t>Эксперимент 1</w:t>
      </w:r>
      <w:r w:rsidR="00EF5FB1">
        <w:rPr>
          <w:rFonts w:ascii="Times New Roman" w:hAnsi="Times New Roman" w:cs="Times New Roman"/>
          <w:sz w:val="28"/>
          <w:szCs w:val="28"/>
        </w:rPr>
        <w:t>: воспитатель просит перелить воду из одного стакана в другой. Де</w:t>
      </w:r>
      <w:r w:rsidR="001D706B">
        <w:rPr>
          <w:rFonts w:ascii="Times New Roman" w:hAnsi="Times New Roman" w:cs="Times New Roman"/>
          <w:sz w:val="28"/>
          <w:szCs w:val="28"/>
        </w:rPr>
        <w:t>ти де</w:t>
      </w:r>
      <w:r w:rsidR="00EF5FB1">
        <w:rPr>
          <w:rFonts w:ascii="Times New Roman" w:hAnsi="Times New Roman" w:cs="Times New Roman"/>
          <w:sz w:val="28"/>
          <w:szCs w:val="28"/>
        </w:rPr>
        <w:t>лают вывод: вода жидкая.</w:t>
      </w:r>
      <w:r w:rsidR="00F41F30">
        <w:rPr>
          <w:rFonts w:ascii="Times New Roman" w:hAnsi="Times New Roman" w:cs="Times New Roman"/>
          <w:sz w:val="28"/>
          <w:szCs w:val="28"/>
        </w:rPr>
        <w:t xml:space="preserve"> Записывают на доске (на большом листе) значок, обозначающий это свойство воды.</w:t>
      </w:r>
    </w:p>
    <w:p w:rsidR="00E82BB0" w:rsidRDefault="00E82BB0" w:rsidP="000B659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5995670</wp:posOffset>
            </wp:positionH>
            <wp:positionV relativeFrom="paragraph">
              <wp:posOffset>306705</wp:posOffset>
            </wp:positionV>
            <wp:extent cx="526415" cy="695325"/>
            <wp:effectExtent l="76200" t="0" r="64135" b="0"/>
            <wp:wrapSquare wrapText="bothSides"/>
            <wp:docPr id="7" name="Рисунок 4" descr="C:\Documents and Settings\Admin\Мои документы\Мои рисунки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img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208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6415" cy="695325"/>
                    </a:xfrm>
                    <a:prstGeom prst="flowChartMagneticDrum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FB1" w:rsidRDefault="00EF5FB1" w:rsidP="000B659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F30">
        <w:rPr>
          <w:rFonts w:ascii="Times New Roman" w:hAnsi="Times New Roman" w:cs="Times New Roman"/>
          <w:b/>
          <w:sz w:val="28"/>
          <w:szCs w:val="28"/>
        </w:rPr>
        <w:t>Эксперимент 2: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просит </w:t>
      </w:r>
      <w:r w:rsidR="00F41F30">
        <w:rPr>
          <w:rFonts w:ascii="Times New Roman" w:hAnsi="Times New Roman" w:cs="Times New Roman"/>
          <w:sz w:val="28"/>
          <w:szCs w:val="28"/>
        </w:rPr>
        <w:t>понюхать воду. Дети делают в</w:t>
      </w:r>
      <w:r>
        <w:rPr>
          <w:rFonts w:ascii="Times New Roman" w:hAnsi="Times New Roman" w:cs="Times New Roman"/>
          <w:sz w:val="28"/>
          <w:szCs w:val="28"/>
        </w:rPr>
        <w:t>ывод: вода не пахнет.</w:t>
      </w:r>
      <w:r w:rsidR="00F41F30" w:rsidRPr="00F41F30">
        <w:rPr>
          <w:rFonts w:ascii="Times New Roman" w:hAnsi="Times New Roman" w:cs="Times New Roman"/>
          <w:sz w:val="28"/>
          <w:szCs w:val="28"/>
        </w:rPr>
        <w:t xml:space="preserve"> </w:t>
      </w:r>
      <w:r w:rsidR="00F41F30">
        <w:rPr>
          <w:rFonts w:ascii="Times New Roman" w:hAnsi="Times New Roman" w:cs="Times New Roman"/>
          <w:sz w:val="28"/>
          <w:szCs w:val="28"/>
        </w:rPr>
        <w:t>Записывают на доске (на большом листе) значок.</w:t>
      </w:r>
    </w:p>
    <w:p w:rsidR="00E82BB0" w:rsidRDefault="00E82BB0" w:rsidP="00E82BB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5897245</wp:posOffset>
            </wp:positionH>
            <wp:positionV relativeFrom="paragraph">
              <wp:posOffset>295275</wp:posOffset>
            </wp:positionV>
            <wp:extent cx="659130" cy="930910"/>
            <wp:effectExtent l="133350" t="0" r="121920" b="0"/>
            <wp:wrapSquare wrapText="bothSides"/>
            <wp:docPr id="24" name="Рисунок 6" descr="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6.jpg"/>
                    <pic:cNvPicPr/>
                  </pic:nvPicPr>
                  <pic:blipFill>
                    <a:blip r:embed="rId7" cstate="print"/>
                    <a:srcRect l="75874" t="41276" r="-12" b="3584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913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F30" w:rsidRPr="00E82BB0" w:rsidRDefault="00EF5FB1" w:rsidP="00E82BB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F30">
        <w:rPr>
          <w:rFonts w:ascii="Times New Roman" w:hAnsi="Times New Roman" w:cs="Times New Roman"/>
          <w:b/>
          <w:sz w:val="28"/>
          <w:szCs w:val="28"/>
        </w:rPr>
        <w:t>Эксперимент 3:</w:t>
      </w:r>
      <w:r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F41F30">
        <w:rPr>
          <w:rFonts w:ascii="Times New Roman" w:hAnsi="Times New Roman" w:cs="Times New Roman"/>
          <w:sz w:val="28"/>
          <w:szCs w:val="28"/>
        </w:rPr>
        <w:t>атель просит попробовать воду. Дети делают в</w:t>
      </w:r>
      <w:r>
        <w:rPr>
          <w:rFonts w:ascii="Times New Roman" w:hAnsi="Times New Roman" w:cs="Times New Roman"/>
          <w:sz w:val="28"/>
          <w:szCs w:val="28"/>
        </w:rPr>
        <w:t xml:space="preserve">ывод: </w:t>
      </w:r>
      <w:r w:rsidR="00E300D3">
        <w:rPr>
          <w:rFonts w:ascii="Times New Roman" w:hAnsi="Times New Roman" w:cs="Times New Roman"/>
          <w:sz w:val="28"/>
          <w:szCs w:val="28"/>
        </w:rPr>
        <w:t xml:space="preserve">вкуса нет (не сладкая, не </w:t>
      </w:r>
      <w:r w:rsidR="00F41F30">
        <w:rPr>
          <w:rFonts w:ascii="Times New Roman" w:hAnsi="Times New Roman" w:cs="Times New Roman"/>
          <w:sz w:val="28"/>
          <w:szCs w:val="28"/>
        </w:rPr>
        <w:t>соленая, не кислая, не горькая). Записывают на доске (на большом листе) значок.</w:t>
      </w:r>
    </w:p>
    <w:p w:rsidR="00E82BB0" w:rsidRDefault="00E82BB0" w:rsidP="00F41F3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6002655</wp:posOffset>
            </wp:positionH>
            <wp:positionV relativeFrom="paragraph">
              <wp:posOffset>285115</wp:posOffset>
            </wp:positionV>
            <wp:extent cx="657225" cy="857250"/>
            <wp:effectExtent l="0" t="0" r="0" b="0"/>
            <wp:wrapSquare wrapText="bothSides"/>
            <wp:docPr id="19" name="Рисунок 6" descr="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6.jpg"/>
                    <pic:cNvPicPr/>
                  </pic:nvPicPr>
                  <pic:blipFill>
                    <a:blip r:embed="rId8" cstate="print"/>
                    <a:srcRect l="40909" t="9193" r="34965" b="7062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572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0D3" w:rsidRDefault="00E300D3" w:rsidP="00F41F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F30">
        <w:rPr>
          <w:rFonts w:ascii="Times New Roman" w:hAnsi="Times New Roman" w:cs="Times New Roman"/>
          <w:b/>
          <w:sz w:val="28"/>
          <w:szCs w:val="28"/>
        </w:rPr>
        <w:t>Эксперимент 4: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просит оп</w:t>
      </w:r>
      <w:r w:rsidR="00F41F30">
        <w:rPr>
          <w:rFonts w:ascii="Times New Roman" w:hAnsi="Times New Roman" w:cs="Times New Roman"/>
          <w:sz w:val="28"/>
          <w:szCs w:val="28"/>
        </w:rPr>
        <w:t>устить в стакан с водой ложку. Дети делают в</w:t>
      </w:r>
      <w:r>
        <w:rPr>
          <w:rFonts w:ascii="Times New Roman" w:hAnsi="Times New Roman" w:cs="Times New Roman"/>
          <w:sz w:val="28"/>
          <w:szCs w:val="28"/>
        </w:rPr>
        <w:t>ывод: вода прозрачная.</w:t>
      </w:r>
      <w:r w:rsidR="00F41F30">
        <w:rPr>
          <w:rFonts w:ascii="Times New Roman" w:hAnsi="Times New Roman" w:cs="Times New Roman"/>
          <w:sz w:val="28"/>
          <w:szCs w:val="28"/>
        </w:rPr>
        <w:t xml:space="preserve"> Записывают на доске (на большом листе) значок.</w:t>
      </w:r>
    </w:p>
    <w:p w:rsidR="00E82BB0" w:rsidRDefault="00E82BB0" w:rsidP="00B8664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646" w:rsidRPr="00B86646" w:rsidRDefault="00E82BB0" w:rsidP="00B866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5769610</wp:posOffset>
            </wp:positionH>
            <wp:positionV relativeFrom="paragraph">
              <wp:posOffset>219075</wp:posOffset>
            </wp:positionV>
            <wp:extent cx="1085850" cy="581025"/>
            <wp:effectExtent l="0" t="247650" r="0" b="238125"/>
            <wp:wrapSquare wrapText="bothSides"/>
            <wp:docPr id="25" name="Рисунок 6" descr="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6.jpg"/>
                    <pic:cNvPicPr/>
                  </pic:nvPicPr>
                  <pic:blipFill>
                    <a:blip r:embed="rId8" cstate="print"/>
                    <a:srcRect t="83856" r="60140" b="246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5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646">
        <w:rPr>
          <w:rFonts w:ascii="Times New Roman" w:hAnsi="Times New Roman" w:cs="Times New Roman"/>
          <w:b/>
          <w:sz w:val="28"/>
          <w:szCs w:val="28"/>
        </w:rPr>
        <w:t xml:space="preserve">Эксперимент 5: </w:t>
      </w:r>
      <w:r w:rsidR="00B86646">
        <w:rPr>
          <w:rFonts w:ascii="Times New Roman" w:hAnsi="Times New Roman" w:cs="Times New Roman"/>
          <w:sz w:val="28"/>
          <w:szCs w:val="28"/>
        </w:rPr>
        <w:t xml:space="preserve">воспитатель переливает воду из широкой </w:t>
      </w:r>
      <w:r w:rsidR="005D2C60">
        <w:rPr>
          <w:rFonts w:ascii="Times New Roman" w:hAnsi="Times New Roman" w:cs="Times New Roman"/>
          <w:sz w:val="28"/>
          <w:szCs w:val="28"/>
        </w:rPr>
        <w:t>банки в узкую колбу, в резиновую рукавичку</w:t>
      </w:r>
      <w:r w:rsidR="008A4C3B">
        <w:rPr>
          <w:rFonts w:ascii="Times New Roman" w:hAnsi="Times New Roman" w:cs="Times New Roman"/>
          <w:sz w:val="28"/>
          <w:szCs w:val="28"/>
        </w:rPr>
        <w:t>, в целлофановый пакет и др.</w:t>
      </w:r>
      <w:r w:rsidR="00B86646">
        <w:rPr>
          <w:rFonts w:ascii="Times New Roman" w:hAnsi="Times New Roman" w:cs="Times New Roman"/>
          <w:sz w:val="28"/>
          <w:szCs w:val="28"/>
        </w:rPr>
        <w:t xml:space="preserve"> Вместе делают вывод: вода меняет форму. Записывают на доске (на большом листе) значок.</w:t>
      </w:r>
    </w:p>
    <w:p w:rsidR="00E82BB0" w:rsidRDefault="00E82BB0" w:rsidP="00B8664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672" w:rsidRDefault="00E300D3" w:rsidP="00B866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F30">
        <w:rPr>
          <w:rFonts w:ascii="Times New Roman" w:hAnsi="Times New Roman" w:cs="Times New Roman"/>
          <w:b/>
          <w:sz w:val="28"/>
          <w:szCs w:val="28"/>
        </w:rPr>
        <w:lastRenderedPageBreak/>
        <w:t>Экспериме</w:t>
      </w:r>
      <w:r w:rsidR="00B86646">
        <w:rPr>
          <w:rFonts w:ascii="Times New Roman" w:hAnsi="Times New Roman" w:cs="Times New Roman"/>
          <w:b/>
          <w:sz w:val="28"/>
          <w:szCs w:val="28"/>
        </w:rPr>
        <w:t>нт 6: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просит </w:t>
      </w:r>
      <w:r w:rsidR="00385F2C">
        <w:rPr>
          <w:rFonts w:ascii="Times New Roman" w:hAnsi="Times New Roman" w:cs="Times New Roman"/>
          <w:sz w:val="28"/>
          <w:szCs w:val="28"/>
        </w:rPr>
        <w:t>положить в стакан с водой вещество (соль или сахар),</w:t>
      </w:r>
      <w:r>
        <w:rPr>
          <w:rFonts w:ascii="Times New Roman" w:hAnsi="Times New Roman" w:cs="Times New Roman"/>
          <w:sz w:val="28"/>
          <w:szCs w:val="28"/>
        </w:rPr>
        <w:t xml:space="preserve"> размешать</w:t>
      </w:r>
      <w:r w:rsidR="00385F2C">
        <w:rPr>
          <w:rFonts w:ascii="Times New Roman" w:hAnsi="Times New Roman" w:cs="Times New Roman"/>
          <w:sz w:val="28"/>
          <w:szCs w:val="28"/>
        </w:rPr>
        <w:t xml:space="preserve"> его и попробовать на вкус воду.</w:t>
      </w:r>
      <w:r w:rsidR="00B86646">
        <w:rPr>
          <w:rFonts w:ascii="Times New Roman" w:hAnsi="Times New Roman" w:cs="Times New Roman"/>
          <w:sz w:val="28"/>
          <w:szCs w:val="28"/>
        </w:rPr>
        <w:t xml:space="preserve"> Дети делают в</w:t>
      </w:r>
      <w:r>
        <w:rPr>
          <w:rFonts w:ascii="Times New Roman" w:hAnsi="Times New Roman" w:cs="Times New Roman"/>
          <w:sz w:val="28"/>
          <w:szCs w:val="28"/>
        </w:rPr>
        <w:t>ывод: вода сладкая</w:t>
      </w:r>
      <w:r w:rsidR="00385F2C">
        <w:rPr>
          <w:rFonts w:ascii="Times New Roman" w:hAnsi="Times New Roman" w:cs="Times New Roman"/>
          <w:sz w:val="28"/>
          <w:szCs w:val="28"/>
        </w:rPr>
        <w:t xml:space="preserve"> (соленая)</w:t>
      </w:r>
      <w:r>
        <w:rPr>
          <w:rFonts w:ascii="Times New Roman" w:hAnsi="Times New Roman" w:cs="Times New Roman"/>
          <w:sz w:val="28"/>
          <w:szCs w:val="28"/>
        </w:rPr>
        <w:t>, в ней могут растворяться разные вещества.</w:t>
      </w:r>
      <w:r w:rsidR="00D63672">
        <w:rPr>
          <w:rFonts w:ascii="Times New Roman" w:hAnsi="Times New Roman" w:cs="Times New Roman"/>
          <w:sz w:val="28"/>
          <w:szCs w:val="28"/>
        </w:rPr>
        <w:t xml:space="preserve"> </w:t>
      </w:r>
      <w:r w:rsidR="00B86646">
        <w:rPr>
          <w:rFonts w:ascii="Times New Roman" w:hAnsi="Times New Roman" w:cs="Times New Roman"/>
          <w:sz w:val="28"/>
          <w:szCs w:val="28"/>
        </w:rPr>
        <w:t>Записывают на доске (на большом листе) значок.</w:t>
      </w:r>
    </w:p>
    <w:p w:rsidR="00E300D3" w:rsidRDefault="00D63672" w:rsidP="00E300D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</w:t>
      </w:r>
      <w:r w:rsidR="00385F2C">
        <w:rPr>
          <w:rFonts w:ascii="Times New Roman" w:hAnsi="Times New Roman" w:cs="Times New Roman"/>
          <w:sz w:val="28"/>
          <w:szCs w:val="28"/>
        </w:rPr>
        <w:t xml:space="preserve">, какая будет вода, если </w:t>
      </w:r>
      <w:r>
        <w:rPr>
          <w:rFonts w:ascii="Times New Roman" w:hAnsi="Times New Roman" w:cs="Times New Roman"/>
          <w:sz w:val="28"/>
          <w:szCs w:val="28"/>
        </w:rPr>
        <w:t>положить лимон? (Кислая). Если насы</w:t>
      </w:r>
      <w:r w:rsidR="00B86646">
        <w:rPr>
          <w:rFonts w:ascii="Times New Roman" w:hAnsi="Times New Roman" w:cs="Times New Roman"/>
          <w:sz w:val="28"/>
          <w:szCs w:val="28"/>
        </w:rPr>
        <w:t>пать в воду перца? (Горькая). Все ли может растворяться в воде? Давайте попробуем.</w:t>
      </w:r>
    </w:p>
    <w:p w:rsidR="00B86646" w:rsidRDefault="00B86646" w:rsidP="00C0047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Эксперимент 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C3B">
        <w:rPr>
          <w:rFonts w:ascii="Times New Roman" w:hAnsi="Times New Roman" w:cs="Times New Roman"/>
          <w:sz w:val="28"/>
          <w:szCs w:val="28"/>
        </w:rPr>
        <w:t>один из детей осторожно опускает в воду</w:t>
      </w:r>
      <w:r w:rsidR="00D4654B">
        <w:rPr>
          <w:rFonts w:ascii="Times New Roman" w:hAnsi="Times New Roman" w:cs="Times New Roman"/>
          <w:sz w:val="28"/>
          <w:szCs w:val="28"/>
        </w:rPr>
        <w:t xml:space="preserve"> (в прозрачный аквариум)</w:t>
      </w:r>
      <w:r w:rsidR="008A4C3B">
        <w:rPr>
          <w:rFonts w:ascii="Times New Roman" w:hAnsi="Times New Roman" w:cs="Times New Roman"/>
          <w:sz w:val="28"/>
          <w:szCs w:val="28"/>
        </w:rPr>
        <w:t xml:space="preserve"> различные предметы: </w:t>
      </w:r>
      <w:r w:rsidR="00D4654B">
        <w:rPr>
          <w:rFonts w:ascii="Times New Roman" w:hAnsi="Times New Roman" w:cs="Times New Roman"/>
          <w:sz w:val="28"/>
          <w:szCs w:val="28"/>
        </w:rPr>
        <w:t>камни, деревянный брусок, резиновую игрушку, пластмассовый кубик, листок бумаги, восковую свечу, железную ложку, носовой платок, кусок пластилина, песок, краситель.</w:t>
      </w:r>
      <w:proofErr w:type="gramEnd"/>
      <w:r w:rsidR="00D4654B">
        <w:rPr>
          <w:rFonts w:ascii="Times New Roman" w:hAnsi="Times New Roman" w:cs="Times New Roman"/>
          <w:sz w:val="28"/>
          <w:szCs w:val="28"/>
        </w:rPr>
        <w:t xml:space="preserve"> Вместе делают вывод: не все раствор</w:t>
      </w:r>
      <w:r w:rsidR="00C0047D">
        <w:rPr>
          <w:rFonts w:ascii="Times New Roman" w:hAnsi="Times New Roman" w:cs="Times New Roman"/>
          <w:sz w:val="28"/>
          <w:szCs w:val="28"/>
        </w:rPr>
        <w:t>яется в воде. Предметы плавают, тонут</w:t>
      </w:r>
      <w:r w:rsidR="00A170EC">
        <w:rPr>
          <w:rFonts w:ascii="Times New Roman" w:hAnsi="Times New Roman" w:cs="Times New Roman"/>
          <w:sz w:val="28"/>
          <w:szCs w:val="28"/>
        </w:rPr>
        <w:t xml:space="preserve"> или растворяются.</w:t>
      </w:r>
    </w:p>
    <w:p w:rsidR="00C0047D" w:rsidRDefault="00E82BB0" w:rsidP="00CC347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5998845</wp:posOffset>
            </wp:positionH>
            <wp:positionV relativeFrom="paragraph">
              <wp:posOffset>35560</wp:posOffset>
            </wp:positionV>
            <wp:extent cx="582930" cy="1028700"/>
            <wp:effectExtent l="0" t="0" r="0" b="0"/>
            <wp:wrapSquare wrapText="bothSides"/>
            <wp:docPr id="26" name="Рисунок 6" descr="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6.jpg"/>
                    <pic:cNvPicPr/>
                  </pic:nvPicPr>
                  <pic:blipFill>
                    <a:blip r:embed="rId9" cstate="print"/>
                    <a:srcRect t="37444" r="71678" b="26682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0047D">
        <w:rPr>
          <w:rFonts w:ascii="Times New Roman" w:hAnsi="Times New Roman" w:cs="Times New Roman"/>
          <w:b/>
          <w:sz w:val="28"/>
          <w:szCs w:val="28"/>
        </w:rPr>
        <w:t>Эксперимент 8</w:t>
      </w:r>
      <w:r w:rsidR="00E502FF">
        <w:rPr>
          <w:rFonts w:ascii="Times New Roman" w:hAnsi="Times New Roman" w:cs="Times New Roman"/>
          <w:b/>
          <w:sz w:val="28"/>
          <w:szCs w:val="28"/>
        </w:rPr>
        <w:t>:</w:t>
      </w:r>
      <w:r w:rsidR="00C0047D" w:rsidRPr="00E502FF">
        <w:rPr>
          <w:rFonts w:ascii="Times New Roman" w:hAnsi="Times New Roman" w:cs="Times New Roman"/>
          <w:sz w:val="28"/>
          <w:szCs w:val="28"/>
        </w:rPr>
        <w:t xml:space="preserve"> </w:t>
      </w:r>
      <w:r w:rsidR="00E502FF" w:rsidRPr="00E502FF">
        <w:rPr>
          <w:rFonts w:ascii="Times New Roman" w:hAnsi="Times New Roman" w:cs="Times New Roman"/>
          <w:sz w:val="28"/>
          <w:szCs w:val="28"/>
        </w:rPr>
        <w:t>воспитатель</w:t>
      </w:r>
      <w:r w:rsidR="00E50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2FF">
        <w:rPr>
          <w:rFonts w:ascii="Times New Roman" w:hAnsi="Times New Roman" w:cs="Times New Roman"/>
          <w:sz w:val="28"/>
          <w:szCs w:val="28"/>
        </w:rPr>
        <w:t xml:space="preserve">обращает внимание на банки, </w:t>
      </w:r>
      <w:r w:rsidR="002F39D4">
        <w:rPr>
          <w:rFonts w:ascii="Times New Roman" w:hAnsi="Times New Roman" w:cs="Times New Roman"/>
          <w:sz w:val="28"/>
          <w:szCs w:val="28"/>
        </w:rPr>
        <w:t>наполненные водой: п</w:t>
      </w:r>
      <w:r w:rsidR="00E502FF">
        <w:rPr>
          <w:rFonts w:ascii="Times New Roman" w:hAnsi="Times New Roman" w:cs="Times New Roman"/>
          <w:sz w:val="28"/>
          <w:szCs w:val="28"/>
        </w:rPr>
        <w:t xml:space="preserve">ервая – полная, вторая – больше половины, третья – половина, четвертая – менее </w:t>
      </w:r>
      <w:r w:rsidR="002F39D4">
        <w:rPr>
          <w:rFonts w:ascii="Times New Roman" w:hAnsi="Times New Roman" w:cs="Times New Roman"/>
          <w:sz w:val="28"/>
          <w:szCs w:val="28"/>
        </w:rPr>
        <w:t>половины, пятая – пустая.</w:t>
      </w:r>
      <w:proofErr w:type="gramEnd"/>
      <w:r w:rsidR="002F39D4">
        <w:rPr>
          <w:rFonts w:ascii="Times New Roman" w:hAnsi="Times New Roman" w:cs="Times New Roman"/>
          <w:sz w:val="28"/>
          <w:szCs w:val="28"/>
        </w:rPr>
        <w:t xml:space="preserve"> Предлагает ребенку постучать по банкам палочкой с шариком на конце. Послушать, как звенят банки с водой. Вместе делают вывод: </w:t>
      </w:r>
      <w:r w:rsidR="00CC347B">
        <w:rPr>
          <w:rFonts w:ascii="Times New Roman" w:hAnsi="Times New Roman" w:cs="Times New Roman"/>
          <w:sz w:val="28"/>
          <w:szCs w:val="28"/>
        </w:rPr>
        <w:t>количество воды влияет на звук. Чем меньше воды, тем выше звук. Записывают на доске (на большом листе) значок.</w:t>
      </w:r>
    </w:p>
    <w:p w:rsidR="004C060B" w:rsidRPr="00E502FF" w:rsidRDefault="004C060B" w:rsidP="002E28C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сесть вокруг бассейна. В середине бассейна стоит мельница.</w:t>
      </w:r>
      <w:r w:rsidR="002E28C9" w:rsidRPr="002E28C9">
        <w:rPr>
          <w:rFonts w:ascii="Times New Roman" w:hAnsi="Times New Roman" w:cs="Times New Roman"/>
          <w:sz w:val="28"/>
          <w:szCs w:val="28"/>
        </w:rPr>
        <w:t xml:space="preserve"> </w:t>
      </w:r>
      <w:r w:rsidR="002E28C9">
        <w:rPr>
          <w:rFonts w:ascii="Times New Roman" w:hAnsi="Times New Roman" w:cs="Times New Roman"/>
          <w:sz w:val="28"/>
          <w:szCs w:val="28"/>
        </w:rPr>
        <w:t>Воспитатель предлагает понаблюдать за водяной мельницей и ответить, какая сила крутит колесо? (сила воды). Рассказывает, что сила воды держит корабли на воде и не дает им тонуть. Задает вопрос: "Почему в нашем эксперименте железная ложка утонула, а железные корабли не тонут, когда плывут?"</w:t>
      </w:r>
      <w:r w:rsidR="00130379">
        <w:rPr>
          <w:rFonts w:ascii="Times New Roman" w:hAnsi="Times New Roman" w:cs="Times New Roman"/>
          <w:sz w:val="28"/>
          <w:szCs w:val="28"/>
        </w:rPr>
        <w:t xml:space="preserve"> Чтобы ответить на вопрос, предлагает провести эксперимент.</w:t>
      </w:r>
    </w:p>
    <w:p w:rsidR="002E28C9" w:rsidRDefault="00E82BB0" w:rsidP="00AB0D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935990</wp:posOffset>
            </wp:positionV>
            <wp:extent cx="1495425" cy="685800"/>
            <wp:effectExtent l="0" t="0" r="0" b="0"/>
            <wp:wrapSquare wrapText="bothSides"/>
            <wp:docPr id="27" name="Рисунок 6" descr="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6.jpg"/>
                    <pic:cNvPicPr/>
                  </pic:nvPicPr>
                  <pic:blipFill>
                    <a:blip r:embed="rId8" cstate="print"/>
                    <a:srcRect l="46853" t="83856" r="-174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954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121" w:rsidRPr="00C0047D">
        <w:rPr>
          <w:rFonts w:ascii="Times New Roman" w:hAnsi="Times New Roman" w:cs="Times New Roman"/>
          <w:b/>
          <w:sz w:val="28"/>
          <w:szCs w:val="28"/>
        </w:rPr>
        <w:t>Эксперимен</w:t>
      </w:r>
      <w:r w:rsidR="00C0047D">
        <w:rPr>
          <w:rFonts w:ascii="Times New Roman" w:hAnsi="Times New Roman" w:cs="Times New Roman"/>
          <w:b/>
          <w:sz w:val="28"/>
          <w:szCs w:val="28"/>
        </w:rPr>
        <w:t>т</w:t>
      </w:r>
      <w:r w:rsidR="004C060B">
        <w:rPr>
          <w:rFonts w:ascii="Times New Roman" w:hAnsi="Times New Roman" w:cs="Times New Roman"/>
          <w:b/>
          <w:sz w:val="28"/>
          <w:szCs w:val="28"/>
        </w:rPr>
        <w:t xml:space="preserve"> 9:</w:t>
      </w:r>
      <w:r w:rsidR="004C060B">
        <w:rPr>
          <w:rFonts w:ascii="Times New Roman" w:hAnsi="Times New Roman" w:cs="Times New Roman"/>
          <w:sz w:val="28"/>
          <w:szCs w:val="28"/>
        </w:rPr>
        <w:t xml:space="preserve"> </w:t>
      </w:r>
      <w:r w:rsidR="00130379">
        <w:rPr>
          <w:rFonts w:ascii="Times New Roman" w:hAnsi="Times New Roman" w:cs="Times New Roman"/>
          <w:sz w:val="28"/>
          <w:szCs w:val="28"/>
        </w:rPr>
        <w:t>(дети закатывают рукава) в</w:t>
      </w:r>
      <w:r w:rsidR="002E28C9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130379">
        <w:rPr>
          <w:rFonts w:ascii="Times New Roman" w:hAnsi="Times New Roman" w:cs="Times New Roman"/>
          <w:sz w:val="28"/>
          <w:szCs w:val="28"/>
        </w:rPr>
        <w:t>раздает детям, сидящим вокруг бассейна, по шарику пластилина. Дети опускают шарики в воду, они тонут. Педагог просит достать шарики, размять пластилин и слепить лодочку с высокими бортиками</w:t>
      </w:r>
      <w:r w:rsidR="002B738B">
        <w:rPr>
          <w:rFonts w:ascii="Times New Roman" w:hAnsi="Times New Roman" w:cs="Times New Roman"/>
          <w:sz w:val="28"/>
          <w:szCs w:val="28"/>
        </w:rPr>
        <w:t xml:space="preserve">. Тонет ли сейчас пластилин? Вместе делают вывод: чтобы пластилин или железо не тонули, надо изменить их форму. Тогда сила воды будет их держать. </w:t>
      </w:r>
      <w:r w:rsidR="00AB0D72">
        <w:rPr>
          <w:rFonts w:ascii="Times New Roman" w:hAnsi="Times New Roman" w:cs="Times New Roman"/>
          <w:sz w:val="28"/>
          <w:szCs w:val="28"/>
        </w:rPr>
        <w:t>Записывают на доске (на большом листе) значок.</w:t>
      </w:r>
    </w:p>
    <w:p w:rsidR="00B6772E" w:rsidRDefault="00AB0D72" w:rsidP="00B677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как вы думаете, вода живая или нет? (Нет).</w:t>
      </w:r>
      <w:r w:rsidR="00B6772E" w:rsidRPr="00B6772E">
        <w:rPr>
          <w:rFonts w:ascii="Times New Roman" w:hAnsi="Times New Roman" w:cs="Times New Roman"/>
          <w:sz w:val="28"/>
          <w:szCs w:val="28"/>
        </w:rPr>
        <w:t xml:space="preserve"> </w:t>
      </w:r>
      <w:r w:rsidR="00B6772E">
        <w:rPr>
          <w:rFonts w:ascii="Times New Roman" w:hAnsi="Times New Roman" w:cs="Times New Roman"/>
          <w:sz w:val="28"/>
          <w:szCs w:val="28"/>
        </w:rPr>
        <w:t>Записывают на доске (на большом листе) значок.</w:t>
      </w:r>
    </w:p>
    <w:p w:rsidR="005351CD" w:rsidRDefault="00AB0D72" w:rsidP="00B677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вы знаете живое? (Человек, животные, растения). Почему человек живой? (Дышит, ходит, растет, кушает, пьет). Почему растения живые? (Растут, дышат, пьют). Что будет, если растение не полевать?</w:t>
      </w:r>
      <w:r w:rsidR="00AE6D4E">
        <w:rPr>
          <w:rFonts w:ascii="Times New Roman" w:hAnsi="Times New Roman" w:cs="Times New Roman"/>
          <w:sz w:val="28"/>
          <w:szCs w:val="28"/>
        </w:rPr>
        <w:t xml:space="preserve"> Что будет, если человек не будет пить воду? Какую вы пьете в</w:t>
      </w:r>
      <w:r w:rsidR="00C208C3">
        <w:rPr>
          <w:rFonts w:ascii="Times New Roman" w:hAnsi="Times New Roman" w:cs="Times New Roman"/>
          <w:sz w:val="28"/>
          <w:szCs w:val="28"/>
        </w:rPr>
        <w:t>оду?</w:t>
      </w:r>
      <w:r w:rsidR="005351CD">
        <w:rPr>
          <w:rFonts w:ascii="Times New Roman" w:hAnsi="Times New Roman" w:cs="Times New Roman"/>
          <w:sz w:val="28"/>
          <w:szCs w:val="28"/>
        </w:rPr>
        <w:t xml:space="preserve"> </w:t>
      </w:r>
      <w:r w:rsidR="00497FB1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5351CD">
        <w:rPr>
          <w:rFonts w:ascii="Times New Roman" w:hAnsi="Times New Roman" w:cs="Times New Roman"/>
          <w:sz w:val="28"/>
          <w:szCs w:val="28"/>
        </w:rPr>
        <w:t xml:space="preserve">Может быть растениям тоже лучше пить не </w:t>
      </w:r>
      <w:r w:rsidR="005351CD">
        <w:rPr>
          <w:rFonts w:ascii="Times New Roman" w:hAnsi="Times New Roman" w:cs="Times New Roman"/>
          <w:sz w:val="28"/>
          <w:szCs w:val="28"/>
        </w:rPr>
        <w:lastRenderedPageBreak/>
        <w:t>сырую отстоянную воду, а кипяченую</w:t>
      </w:r>
      <w:r w:rsidR="00497FB1">
        <w:rPr>
          <w:rFonts w:ascii="Times New Roman" w:hAnsi="Times New Roman" w:cs="Times New Roman"/>
          <w:sz w:val="28"/>
          <w:szCs w:val="28"/>
        </w:rPr>
        <w:t>? Давайте посмотрим на наш опыт, который мы начали неделю назад.</w:t>
      </w:r>
    </w:p>
    <w:p w:rsidR="00385F2C" w:rsidRDefault="00385F2C" w:rsidP="005351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D72">
        <w:rPr>
          <w:rFonts w:ascii="Times New Roman" w:hAnsi="Times New Roman" w:cs="Times New Roman"/>
          <w:b/>
          <w:sz w:val="28"/>
          <w:szCs w:val="28"/>
        </w:rPr>
        <w:t>Эксперимент</w:t>
      </w:r>
      <w:r w:rsidR="00707FB9">
        <w:rPr>
          <w:rFonts w:ascii="Times New Roman" w:hAnsi="Times New Roman" w:cs="Times New Roman"/>
          <w:b/>
          <w:sz w:val="28"/>
          <w:szCs w:val="28"/>
        </w:rPr>
        <w:t xml:space="preserve"> 10: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FB1">
        <w:rPr>
          <w:rFonts w:ascii="Times New Roman" w:hAnsi="Times New Roman" w:cs="Times New Roman"/>
          <w:sz w:val="28"/>
          <w:szCs w:val="28"/>
        </w:rPr>
        <w:t>в двух банках с водой находятся одинаковые отростки традесканции. В банке с отстоянной водой на отростке уже появились корешки, и его можно сажать в землю, а на отростке в банке с кипяченой водой не видно никаких изменений. Вместе делают вывод: в сырой воде есть необходимые вещества и витамины для роста растения. А в кипяченой воде эти вещества во время нагревания и кипячения разрушились.</w:t>
      </w:r>
    </w:p>
    <w:p w:rsidR="00F26EA0" w:rsidRDefault="00B6772E" w:rsidP="00E300D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D72"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11: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A0">
        <w:rPr>
          <w:rFonts w:ascii="Times New Roman" w:hAnsi="Times New Roman" w:cs="Times New Roman"/>
          <w:sz w:val="28"/>
          <w:szCs w:val="28"/>
        </w:rPr>
        <w:t xml:space="preserve">Воспитатель показывает коробку с посаженными камнями. Спрашивает детей, </w:t>
      </w:r>
      <w:r w:rsidR="00A46B15">
        <w:rPr>
          <w:rFonts w:ascii="Times New Roman" w:hAnsi="Times New Roman" w:cs="Times New Roman"/>
          <w:sz w:val="28"/>
          <w:szCs w:val="28"/>
        </w:rPr>
        <w:t>поливали ли они камни?</w:t>
      </w:r>
      <w:r w:rsidR="00F26EA0">
        <w:rPr>
          <w:rFonts w:ascii="Times New Roman" w:hAnsi="Times New Roman" w:cs="Times New Roman"/>
          <w:sz w:val="28"/>
          <w:szCs w:val="28"/>
        </w:rPr>
        <w:t xml:space="preserve"> </w:t>
      </w:r>
      <w:r w:rsidR="00A46B15">
        <w:rPr>
          <w:rFonts w:ascii="Times New Roman" w:hAnsi="Times New Roman" w:cs="Times New Roman"/>
          <w:sz w:val="28"/>
          <w:szCs w:val="28"/>
        </w:rPr>
        <w:t>П</w:t>
      </w:r>
      <w:r w:rsidR="00F26EA0">
        <w:rPr>
          <w:rFonts w:ascii="Times New Roman" w:hAnsi="Times New Roman" w:cs="Times New Roman"/>
          <w:sz w:val="28"/>
          <w:szCs w:val="28"/>
        </w:rPr>
        <w:t>очему камни не выросли? Делают вывод: камни не растут, потому что они неживые.</w:t>
      </w:r>
    </w:p>
    <w:p w:rsidR="00B6772E" w:rsidRDefault="00B6772E" w:rsidP="00E300D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перфокартами "Живое – неживое" (объекты живой природы отметить красным кружком, неживой – синим).</w:t>
      </w:r>
    </w:p>
    <w:p w:rsidR="00A46B15" w:rsidRDefault="00B6772E" w:rsidP="00E300D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772E" w:rsidRDefault="00303A24" w:rsidP="00C2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зимою прыгнуть с вышки, то набьешь, конечно, шишки.</w:t>
      </w:r>
    </w:p>
    <w:p w:rsidR="00303A24" w:rsidRDefault="00F77130" w:rsidP="00C2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33F4B">
        <w:rPr>
          <w:rFonts w:ascii="Times New Roman" w:hAnsi="Times New Roman" w:cs="Times New Roman"/>
          <w:sz w:val="28"/>
          <w:szCs w:val="28"/>
        </w:rPr>
        <w:t xml:space="preserve">Лед – это твердая </w:t>
      </w:r>
      <w:r>
        <w:rPr>
          <w:rFonts w:ascii="Times New Roman" w:hAnsi="Times New Roman" w:cs="Times New Roman"/>
          <w:sz w:val="28"/>
          <w:szCs w:val="28"/>
        </w:rPr>
        <w:t>вода", - т</w:t>
      </w:r>
      <w:r w:rsidR="00303A24">
        <w:rPr>
          <w:rFonts w:ascii="Times New Roman" w:hAnsi="Times New Roman" w:cs="Times New Roman"/>
          <w:sz w:val="28"/>
          <w:szCs w:val="28"/>
        </w:rPr>
        <w:t>ы ответишь без труда.</w:t>
      </w:r>
    </w:p>
    <w:p w:rsidR="00303A24" w:rsidRDefault="00303A24" w:rsidP="00C2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если прыгнуть в воду в очень теплую погоду – </w:t>
      </w:r>
    </w:p>
    <w:p w:rsidR="00303A24" w:rsidRDefault="00303A24" w:rsidP="00C2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мокрым ты до нитки. Летом лед бывает жидким.</w:t>
      </w:r>
    </w:p>
    <w:p w:rsidR="00303A24" w:rsidRDefault="00303A24" w:rsidP="00C2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Зачерпнем воды из речки и поставим греть на печке.</w:t>
      </w:r>
    </w:p>
    <w:p w:rsidR="00303A24" w:rsidRDefault="00303A24" w:rsidP="00C2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 заполнит весь наш дом, а воды мы не найдем.</w:t>
      </w:r>
    </w:p>
    <w:p w:rsidR="00303A24" w:rsidRDefault="00303A24" w:rsidP="00C2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вода, и лед, и пар, скажет вам и млад, и стар,</w:t>
      </w:r>
    </w:p>
    <w:p w:rsidR="00303A24" w:rsidRDefault="00303A24" w:rsidP="00C2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77130">
        <w:rPr>
          <w:rFonts w:ascii="Times New Roman" w:hAnsi="Times New Roman" w:cs="Times New Roman"/>
          <w:sz w:val="28"/>
          <w:szCs w:val="28"/>
        </w:rPr>
        <w:t>все-</w:t>
      </w:r>
      <w:r w:rsidR="00833F4B">
        <w:rPr>
          <w:rFonts w:ascii="Times New Roman" w:hAnsi="Times New Roman" w:cs="Times New Roman"/>
          <w:sz w:val="28"/>
          <w:szCs w:val="28"/>
        </w:rPr>
        <w:t>таки вода, ты запомни навсегда!</w:t>
      </w:r>
      <w:r w:rsidR="00F771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77130">
        <w:rPr>
          <w:rFonts w:ascii="Times New Roman" w:hAnsi="Times New Roman" w:cs="Times New Roman"/>
          <w:sz w:val="28"/>
          <w:szCs w:val="28"/>
        </w:rPr>
        <w:t>А.Туктаров</w:t>
      </w:r>
      <w:proofErr w:type="spellEnd"/>
      <w:r w:rsidR="00F77130">
        <w:rPr>
          <w:rFonts w:ascii="Times New Roman" w:hAnsi="Times New Roman" w:cs="Times New Roman"/>
          <w:sz w:val="28"/>
          <w:szCs w:val="28"/>
        </w:rPr>
        <w:t>)</w:t>
      </w:r>
    </w:p>
    <w:p w:rsidR="002A2A33" w:rsidRPr="00303A24" w:rsidRDefault="002A2A33" w:rsidP="00C208C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2A33" w:rsidRDefault="00F77130" w:rsidP="00EE5F5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A2A33">
        <w:rPr>
          <w:rFonts w:ascii="Times New Roman" w:hAnsi="Times New Roman" w:cs="Times New Roman"/>
          <w:b/>
          <w:sz w:val="28"/>
          <w:szCs w:val="28"/>
        </w:rPr>
        <w:t>Состояния воды в природе.</w:t>
      </w:r>
    </w:p>
    <w:p w:rsidR="002A2A33" w:rsidRDefault="00EE5F51" w:rsidP="00EE5F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</w:t>
      </w:r>
      <w:r w:rsidR="002A2A33">
        <w:rPr>
          <w:rFonts w:ascii="Times New Roman" w:hAnsi="Times New Roman" w:cs="Times New Roman"/>
          <w:sz w:val="28"/>
          <w:szCs w:val="28"/>
        </w:rPr>
        <w:t>ята, что это за странный звук?</w:t>
      </w:r>
    </w:p>
    <w:p w:rsidR="00EE5F51" w:rsidRDefault="002A2A33" w:rsidP="00EE5F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F51">
        <w:rPr>
          <w:rFonts w:ascii="Times New Roman" w:hAnsi="Times New Roman" w:cs="Times New Roman"/>
          <w:sz w:val="28"/>
          <w:szCs w:val="28"/>
        </w:rPr>
        <w:t>Кипит электрический чайник. Педагог открывает крышку чайника и обращает внимание детей на па</w:t>
      </w:r>
      <w:r>
        <w:rPr>
          <w:rFonts w:ascii="Times New Roman" w:hAnsi="Times New Roman" w:cs="Times New Roman"/>
          <w:sz w:val="28"/>
          <w:szCs w:val="28"/>
        </w:rPr>
        <w:t>р. Что происходит в чайнике?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3"/>
        <w:gridCol w:w="1950"/>
      </w:tblGrid>
      <w:tr w:rsidR="003F516B" w:rsidTr="003F516B">
        <w:tc>
          <w:tcPr>
            <w:tcW w:w="8613" w:type="dxa"/>
          </w:tcPr>
          <w:p w:rsidR="003F516B" w:rsidRDefault="003F516B" w:rsidP="003F516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6B">
              <w:rPr>
                <w:rFonts w:ascii="Times New Roman" w:hAnsi="Times New Roman" w:cs="Times New Roman"/>
                <w:sz w:val="28"/>
                <w:szCs w:val="28"/>
              </w:rPr>
              <w:t>Эксперимент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накрывает стеклом чайник и через несколько секунд убирает его, показывает детям. Дети делают вывод: пар превратился в воду. Записывают на доске (на большом листе) значок. (Некоторые дети могут написать "пар").</w:t>
            </w:r>
          </w:p>
        </w:tc>
        <w:tc>
          <w:tcPr>
            <w:tcW w:w="1950" w:type="dxa"/>
          </w:tcPr>
          <w:p w:rsidR="003F516B" w:rsidRDefault="003F516B" w:rsidP="00EE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6961" cy="773723"/>
                  <wp:effectExtent l="0" t="0" r="0" b="0"/>
                  <wp:docPr id="3" name="Рисунок 3" descr="C:\Documents and Settings\Admin\Рабочий стол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275" cy="77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E3B" w:rsidRDefault="00414E3B" w:rsidP="00414E3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7"/>
        <w:gridCol w:w="2335"/>
        <w:gridCol w:w="2091"/>
      </w:tblGrid>
      <w:tr w:rsidR="00147E01" w:rsidTr="00B95A94">
        <w:tc>
          <w:tcPr>
            <w:tcW w:w="6138" w:type="dxa"/>
          </w:tcPr>
          <w:p w:rsidR="00147E01" w:rsidRDefault="00147E01" w:rsidP="00B95A9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кубики льда. Как получить лед? Записывают на доске (на большом листе) значок.</w:t>
            </w:r>
            <w:r w:rsidRPr="00414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(Некоторые дети могут написать "лед").</w:t>
            </w:r>
          </w:p>
        </w:tc>
        <w:tc>
          <w:tcPr>
            <w:tcW w:w="2334" w:type="dxa"/>
          </w:tcPr>
          <w:p w:rsidR="00147E01" w:rsidRDefault="00147E01" w:rsidP="00414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5223" cy="837780"/>
                  <wp:effectExtent l="0" t="0" r="0" b="0"/>
                  <wp:docPr id="5" name="Рисунок 5" descr="C:\Documents and Settings\Admin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387" cy="83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147E01" w:rsidRDefault="00147E01" w:rsidP="0014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7492" cy="607674"/>
                  <wp:effectExtent l="0" t="0" r="0" b="0"/>
                  <wp:docPr id="8" name="Рисунок 8" descr="C:\Documents and Settings\Admin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69" cy="61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E01" w:rsidRDefault="00147E01" w:rsidP="00414E3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B97" w:rsidRDefault="00414E3B" w:rsidP="00414E3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сколько мы узнали о воде.</w:t>
      </w:r>
    </w:p>
    <w:p w:rsidR="00C60B97" w:rsidRDefault="00C60B97" w:rsidP="00414E3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жидкая. Без запаха. Без вкуса. Прозрачная. Меняет форму. Растворяет некоторые вещества. Влияет на звук. У воды есть сила. Может быть как пар, как лед, как снег.</w:t>
      </w:r>
      <w:r w:rsidR="0041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3B" w:rsidRDefault="00414E3B" w:rsidP="00414E3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расскажем о воде по нашей схеме.</w:t>
      </w:r>
    </w:p>
    <w:p w:rsidR="00414E3B" w:rsidRDefault="00414E3B" w:rsidP="00414E3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51"/>
        <w:gridCol w:w="2196"/>
        <w:gridCol w:w="2111"/>
        <w:gridCol w:w="2108"/>
        <w:gridCol w:w="2097"/>
      </w:tblGrid>
      <w:tr w:rsidR="00B95A94" w:rsidTr="00B95A94">
        <w:tc>
          <w:tcPr>
            <w:tcW w:w="2112" w:type="dxa"/>
          </w:tcPr>
          <w:p w:rsidR="00B95A94" w:rsidRDefault="00B95A94" w:rsidP="00B9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237490</wp:posOffset>
                  </wp:positionV>
                  <wp:extent cx="733425" cy="438150"/>
                  <wp:effectExtent l="0" t="0" r="0" b="0"/>
                  <wp:wrapSquare wrapText="bothSides"/>
                  <wp:docPr id="9" name="Рисунок 3" descr="C:\Documents and Settings\Admin\Мои документы\Мои рисунки\img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Мои документы\Мои рисунки\img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08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08C3">
              <w:rPr>
                <w:rFonts w:ascii="Times New Roman" w:hAnsi="Times New Roman" w:cs="Times New Roman"/>
                <w:sz w:val="28"/>
                <w:szCs w:val="28"/>
              </w:rPr>
              <w:br/>
              <w:t>Вода – жидкая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B95A94" w:rsidRDefault="00B95A94" w:rsidP="00B9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запаха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8255</wp:posOffset>
                  </wp:positionV>
                  <wp:extent cx="523875" cy="977265"/>
                  <wp:effectExtent l="228600" t="0" r="200025" b="0"/>
                  <wp:wrapSquare wrapText="bothSides"/>
                  <wp:docPr id="10" name="Рисунок 4" descr="C:\Documents and Settings\Admin\Мои документы\Мои рисунки\img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Мои документы\Мои рисунки\img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52083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23875" cy="977265"/>
                          </a:xfrm>
                          <a:prstGeom prst="flowChartMagneticDrum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3" w:type="dxa"/>
          </w:tcPr>
          <w:p w:rsidR="00B95A94" w:rsidRDefault="00B95A94" w:rsidP="00B9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вкуса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50165</wp:posOffset>
                  </wp:positionV>
                  <wp:extent cx="659130" cy="930910"/>
                  <wp:effectExtent l="133350" t="0" r="121920" b="0"/>
                  <wp:wrapSquare wrapText="bothSides"/>
                  <wp:docPr id="11" name="Рисунок 6" descr="img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16.jpg"/>
                          <pic:cNvPicPr/>
                        </pic:nvPicPr>
                        <pic:blipFill>
                          <a:blip r:embed="rId7" cstate="print"/>
                          <a:srcRect l="75874" t="41276" r="-12" b="3584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59130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3" w:type="dxa"/>
          </w:tcPr>
          <w:p w:rsidR="00B95A94" w:rsidRDefault="00B95A94" w:rsidP="00B9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123825</wp:posOffset>
                  </wp:positionV>
                  <wp:extent cx="657225" cy="857250"/>
                  <wp:effectExtent l="0" t="0" r="0" b="0"/>
                  <wp:wrapSquare wrapText="bothSides"/>
                  <wp:docPr id="12" name="Рисунок 6" descr="img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16.jpg"/>
                          <pic:cNvPicPr/>
                        </pic:nvPicPr>
                        <pic:blipFill>
                          <a:blip r:embed="rId8" cstate="print"/>
                          <a:srcRect l="40909" t="9193" r="34965" b="7062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572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3" w:type="dxa"/>
          </w:tcPr>
          <w:p w:rsidR="00B95A94" w:rsidRDefault="00C208C3" w:rsidP="00B9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Меняет форму</w:t>
            </w:r>
            <w:r w:rsidR="00B9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A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151130</wp:posOffset>
                  </wp:positionV>
                  <wp:extent cx="1085850" cy="581025"/>
                  <wp:effectExtent l="0" t="0" r="0" b="0"/>
                  <wp:wrapSquare wrapText="bothSides"/>
                  <wp:docPr id="13" name="Рисунок 6" descr="img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16.jpg"/>
                          <pic:cNvPicPr/>
                        </pic:nvPicPr>
                        <pic:blipFill>
                          <a:blip r:embed="rId8" cstate="print"/>
                          <a:srcRect t="83856" r="60140" b="2466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5A94" w:rsidTr="00B95A94">
        <w:tc>
          <w:tcPr>
            <w:tcW w:w="2112" w:type="dxa"/>
          </w:tcPr>
          <w:p w:rsidR="00B95A94" w:rsidRDefault="00C208C3" w:rsidP="00C6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Влияет на звук</w:t>
            </w:r>
            <w:r w:rsidR="00C6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A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28575</wp:posOffset>
                  </wp:positionV>
                  <wp:extent cx="582930" cy="1028700"/>
                  <wp:effectExtent l="0" t="0" r="0" b="0"/>
                  <wp:wrapSquare wrapText="bothSides"/>
                  <wp:docPr id="14" name="Рисунок 6" descr="img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16.jpg"/>
                          <pic:cNvPicPr/>
                        </pic:nvPicPr>
                        <pic:blipFill>
                          <a:blip r:embed="rId9" cstate="print"/>
                          <a:srcRect t="37444" r="71678" b="266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2" w:type="dxa"/>
          </w:tcPr>
          <w:p w:rsidR="00B95A94" w:rsidRDefault="00C60B97" w:rsidP="00C6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89535</wp:posOffset>
                  </wp:positionV>
                  <wp:extent cx="1257300" cy="576580"/>
                  <wp:effectExtent l="0" t="0" r="0" b="0"/>
                  <wp:wrapSquare wrapText="bothSides"/>
                  <wp:docPr id="15" name="Рисунок 6" descr="img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16.jpg"/>
                          <pic:cNvPicPr/>
                        </pic:nvPicPr>
                        <pic:blipFill>
                          <a:blip r:embed="rId8" cstate="print"/>
                          <a:srcRect l="46853" t="83856" r="-174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5730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 воды есть сила</w:t>
            </w:r>
          </w:p>
        </w:tc>
        <w:tc>
          <w:tcPr>
            <w:tcW w:w="2113" w:type="dxa"/>
          </w:tcPr>
          <w:p w:rsidR="00B95A94" w:rsidRDefault="00C60B97" w:rsidP="00414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6961" cy="773723"/>
                  <wp:effectExtent l="0" t="0" r="0" b="0"/>
                  <wp:docPr id="16" name="Рисунок 16" descr="C:\Documents and Settings\Admin\Рабочий стол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275" cy="77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B97" w:rsidRDefault="00C60B97" w:rsidP="00C6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Может быть как пар</w:t>
            </w:r>
          </w:p>
        </w:tc>
        <w:tc>
          <w:tcPr>
            <w:tcW w:w="2113" w:type="dxa"/>
          </w:tcPr>
          <w:p w:rsidR="00B95A94" w:rsidRDefault="00C60B97" w:rsidP="00414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9377" cy="728266"/>
                  <wp:effectExtent l="0" t="0" r="0" b="0"/>
                  <wp:docPr id="17" name="Рисунок 17" descr="C:\Documents and Settings\Admin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78" cy="73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B97" w:rsidRDefault="00C60B97" w:rsidP="00C6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Может быть  как лед</w:t>
            </w:r>
          </w:p>
        </w:tc>
        <w:tc>
          <w:tcPr>
            <w:tcW w:w="2113" w:type="dxa"/>
          </w:tcPr>
          <w:p w:rsidR="00C60B97" w:rsidRDefault="00C60B97" w:rsidP="00C6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7492" cy="607674"/>
                  <wp:effectExtent l="0" t="0" r="0" b="0"/>
                  <wp:docPr id="18" name="Рисунок 18" descr="C:\Documents and Settings\Admin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69" cy="61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Может быть как снег</w:t>
            </w:r>
          </w:p>
        </w:tc>
      </w:tr>
    </w:tbl>
    <w:p w:rsidR="00C36B15" w:rsidRDefault="00C36B15" w:rsidP="00414E3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655E" w:rsidRPr="0056655E" w:rsidRDefault="0056655E" w:rsidP="00414E3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Круговорот воды в природе.</w:t>
      </w:r>
    </w:p>
    <w:p w:rsidR="002971DB" w:rsidRDefault="002971DB" w:rsidP="00EE5F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Пар легкий, подни</w:t>
      </w:r>
      <w:r w:rsidR="00C208C3">
        <w:rPr>
          <w:rFonts w:ascii="Times New Roman" w:hAnsi="Times New Roman" w:cs="Times New Roman"/>
          <w:sz w:val="28"/>
          <w:szCs w:val="28"/>
        </w:rPr>
        <w:t>мается вверх, что с ним случается</w:t>
      </w:r>
      <w:r>
        <w:rPr>
          <w:rFonts w:ascii="Times New Roman" w:hAnsi="Times New Roman" w:cs="Times New Roman"/>
          <w:sz w:val="28"/>
          <w:szCs w:val="28"/>
        </w:rPr>
        <w:t xml:space="preserve"> потом? (Из него получаются </w:t>
      </w:r>
      <w:r w:rsidR="00C36B15">
        <w:rPr>
          <w:rFonts w:ascii="Times New Roman" w:hAnsi="Times New Roman" w:cs="Times New Roman"/>
          <w:sz w:val="28"/>
          <w:szCs w:val="28"/>
        </w:rPr>
        <w:t>облака, которые плывут по небу).</w:t>
      </w:r>
      <w:r w:rsidR="0007724F">
        <w:rPr>
          <w:rFonts w:ascii="Times New Roman" w:hAnsi="Times New Roman" w:cs="Times New Roman"/>
          <w:sz w:val="28"/>
          <w:szCs w:val="28"/>
        </w:rPr>
        <w:t xml:space="preserve"> Облака несут</w:t>
      </w:r>
      <w:r w:rsidR="00C36B15">
        <w:rPr>
          <w:rFonts w:ascii="Times New Roman" w:hAnsi="Times New Roman" w:cs="Times New Roman"/>
          <w:sz w:val="28"/>
          <w:szCs w:val="28"/>
        </w:rPr>
        <w:t xml:space="preserve"> в себе маленькие капельки воды</w:t>
      </w:r>
      <w:r w:rsidR="0007724F">
        <w:rPr>
          <w:rFonts w:ascii="Times New Roman" w:hAnsi="Times New Roman" w:cs="Times New Roman"/>
          <w:sz w:val="28"/>
          <w:szCs w:val="28"/>
        </w:rPr>
        <w:t xml:space="preserve">. </w:t>
      </w:r>
      <w:r w:rsidR="00C36B15">
        <w:rPr>
          <w:rFonts w:ascii="Times New Roman" w:hAnsi="Times New Roman" w:cs="Times New Roman"/>
          <w:sz w:val="28"/>
          <w:szCs w:val="28"/>
        </w:rPr>
        <w:t>Сейчас мы с вами постараемся получить облако в банке.</w:t>
      </w:r>
    </w:p>
    <w:p w:rsidR="00C36B15" w:rsidRPr="00C36B15" w:rsidRDefault="00C36B15" w:rsidP="00EE5F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Эксперимент 13: </w:t>
      </w:r>
      <w:r>
        <w:rPr>
          <w:rFonts w:ascii="Times New Roman" w:hAnsi="Times New Roman" w:cs="Times New Roman"/>
          <w:sz w:val="28"/>
          <w:szCs w:val="28"/>
        </w:rPr>
        <w:t>воспитатель наливает в банку кипяток и накрывает крышкой. Банка наполняется паром, который напоминает белое облако.</w:t>
      </w:r>
    </w:p>
    <w:p w:rsidR="0007724F" w:rsidRDefault="0007724F" w:rsidP="00EE5F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кладут перед собой картинки с изображением разных облаков (в солнечную погоду, грозовые, снежные). Объясняют с помощью воспитателя, в какое время года получается много облаков (летом, когда жарко)</w:t>
      </w:r>
      <w:r w:rsidR="00C36B15">
        <w:rPr>
          <w:rFonts w:ascii="Times New Roman" w:hAnsi="Times New Roman" w:cs="Times New Roman"/>
          <w:sz w:val="28"/>
          <w:szCs w:val="28"/>
        </w:rPr>
        <w:t>,</w:t>
      </w:r>
      <w:r w:rsidR="00E13EC6">
        <w:rPr>
          <w:rFonts w:ascii="Times New Roman" w:hAnsi="Times New Roman" w:cs="Times New Roman"/>
          <w:sz w:val="28"/>
          <w:szCs w:val="28"/>
        </w:rPr>
        <w:t xml:space="preserve"> какие бывают осадки. </w:t>
      </w:r>
    </w:p>
    <w:p w:rsidR="0007724F" w:rsidRDefault="00D4242C" w:rsidP="00D424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плаката «Вода в природе». Воспитатель водит указкой медленно по кругу и с помощью рассказа детей подводит их к пониманию того, что вода в природе переходит постоян</w:t>
      </w:r>
      <w:r w:rsidR="00250A38">
        <w:rPr>
          <w:rFonts w:ascii="Times New Roman" w:hAnsi="Times New Roman" w:cs="Times New Roman"/>
          <w:sz w:val="28"/>
          <w:szCs w:val="28"/>
        </w:rPr>
        <w:t>но из одного состояния в другое.</w:t>
      </w:r>
    </w:p>
    <w:p w:rsidR="00250A38" w:rsidRDefault="004E1270" w:rsidP="00D424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</w:t>
      </w:r>
      <w:r w:rsidR="00E13EC6">
        <w:rPr>
          <w:rFonts w:ascii="Times New Roman" w:hAnsi="Times New Roman" w:cs="Times New Roman"/>
          <w:sz w:val="28"/>
          <w:szCs w:val="28"/>
        </w:rPr>
        <w:t>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A38">
        <w:rPr>
          <w:rFonts w:ascii="Times New Roman" w:hAnsi="Times New Roman" w:cs="Times New Roman"/>
          <w:sz w:val="28"/>
          <w:szCs w:val="28"/>
        </w:rPr>
        <w:t>«Круговорот воды в природе». Детя</w:t>
      </w:r>
      <w:r w:rsidR="00E13EC6">
        <w:rPr>
          <w:rFonts w:ascii="Times New Roman" w:hAnsi="Times New Roman" w:cs="Times New Roman"/>
          <w:sz w:val="28"/>
          <w:szCs w:val="28"/>
        </w:rPr>
        <w:t xml:space="preserve">м предлагается, </w:t>
      </w:r>
      <w:r w:rsidR="008F71AD">
        <w:rPr>
          <w:rFonts w:ascii="Times New Roman" w:hAnsi="Times New Roman" w:cs="Times New Roman"/>
          <w:sz w:val="28"/>
          <w:szCs w:val="28"/>
        </w:rPr>
        <w:t xml:space="preserve">нарисовать облака, </w:t>
      </w:r>
      <w:r w:rsidR="00E13EC6">
        <w:rPr>
          <w:rFonts w:ascii="Times New Roman" w:hAnsi="Times New Roman" w:cs="Times New Roman"/>
          <w:sz w:val="28"/>
          <w:szCs w:val="28"/>
        </w:rPr>
        <w:t>падающий на землю дождь, снег, н</w:t>
      </w:r>
      <w:r w:rsidR="008F71AD">
        <w:rPr>
          <w:rFonts w:ascii="Times New Roman" w:hAnsi="Times New Roman" w:cs="Times New Roman"/>
          <w:sz w:val="28"/>
          <w:szCs w:val="28"/>
        </w:rPr>
        <w:t>арисовать воду в реке.</w:t>
      </w:r>
    </w:p>
    <w:p w:rsidR="00E13EC6" w:rsidRDefault="00E13EC6" w:rsidP="00D424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 дождя. Дети работают фломастерами.</w:t>
      </w:r>
    </w:p>
    <w:p w:rsidR="009F300B" w:rsidRDefault="00250A38" w:rsidP="009F30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как же нам можно вернуть Снегурочку</w:t>
      </w:r>
      <w:r w:rsidR="008F71AD">
        <w:rPr>
          <w:rFonts w:ascii="Times New Roman" w:hAnsi="Times New Roman" w:cs="Times New Roman"/>
          <w:sz w:val="28"/>
          <w:szCs w:val="28"/>
        </w:rPr>
        <w:t>, которая превратилась в облако</w:t>
      </w:r>
      <w:r>
        <w:rPr>
          <w:rFonts w:ascii="Times New Roman" w:hAnsi="Times New Roman" w:cs="Times New Roman"/>
          <w:sz w:val="28"/>
          <w:szCs w:val="28"/>
        </w:rPr>
        <w:t>? Когда это можно сделать? (Зимой, когда выпадет из снежных облаков много снега).</w:t>
      </w:r>
    </w:p>
    <w:p w:rsidR="009F300B" w:rsidRDefault="009F300B" w:rsidP="009F30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300B" w:rsidRPr="009F300B" w:rsidRDefault="009F300B" w:rsidP="009F300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0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F300B" w:rsidRDefault="008C6DA7" w:rsidP="009F300B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1</w:t>
      </w:r>
      <w:r w:rsidR="009F300B">
        <w:rPr>
          <w:rStyle w:val="c6"/>
          <w:color w:val="000000"/>
          <w:sz w:val="28"/>
          <w:szCs w:val="28"/>
        </w:rPr>
        <w:t>. Королева Л.А. Познавательно-исследовательская деятел</w:t>
      </w:r>
      <w:r>
        <w:rPr>
          <w:rStyle w:val="c6"/>
          <w:color w:val="000000"/>
          <w:sz w:val="28"/>
          <w:szCs w:val="28"/>
        </w:rPr>
        <w:t>ьность в ДОУ</w:t>
      </w:r>
    </w:p>
    <w:p w:rsidR="009F300B" w:rsidRDefault="008C6DA7" w:rsidP="009F300B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</w:t>
      </w:r>
      <w:r w:rsidR="009F300B">
        <w:rPr>
          <w:rStyle w:val="c6"/>
          <w:color w:val="000000"/>
          <w:sz w:val="28"/>
          <w:szCs w:val="28"/>
        </w:rPr>
        <w:t xml:space="preserve">. </w:t>
      </w:r>
      <w:proofErr w:type="gramStart"/>
      <w:r w:rsidR="009F300B">
        <w:rPr>
          <w:rStyle w:val="c6"/>
          <w:color w:val="000000"/>
          <w:sz w:val="28"/>
          <w:szCs w:val="28"/>
        </w:rPr>
        <w:t>Куликовская</w:t>
      </w:r>
      <w:proofErr w:type="gramEnd"/>
      <w:r w:rsidR="009F300B">
        <w:rPr>
          <w:rStyle w:val="c6"/>
          <w:color w:val="000000"/>
          <w:sz w:val="28"/>
          <w:szCs w:val="28"/>
        </w:rPr>
        <w:t xml:space="preserve"> И.Э., </w:t>
      </w:r>
      <w:proofErr w:type="spellStart"/>
      <w:r w:rsidR="009F300B">
        <w:rPr>
          <w:rStyle w:val="c6"/>
          <w:color w:val="000000"/>
          <w:sz w:val="28"/>
          <w:szCs w:val="28"/>
        </w:rPr>
        <w:t>Совгир</w:t>
      </w:r>
      <w:proofErr w:type="spellEnd"/>
      <w:r w:rsidR="009F300B">
        <w:rPr>
          <w:rStyle w:val="c6"/>
          <w:color w:val="000000"/>
          <w:sz w:val="28"/>
          <w:szCs w:val="28"/>
        </w:rPr>
        <w:t xml:space="preserve"> Н.Н. Детское экспериментирование. Старший дошкольный возраст </w:t>
      </w:r>
    </w:p>
    <w:p w:rsidR="009F300B" w:rsidRDefault="008C6DA7" w:rsidP="009F300B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</w:t>
      </w:r>
      <w:r w:rsidR="009F300B">
        <w:rPr>
          <w:rStyle w:val="c6"/>
          <w:color w:val="000000"/>
          <w:sz w:val="28"/>
          <w:szCs w:val="28"/>
        </w:rPr>
        <w:t>. Лосева Е.В. Развитие познавательно-исследовательской деятельности у дошкольников</w:t>
      </w:r>
    </w:p>
    <w:p w:rsidR="009F300B" w:rsidRDefault="008C6DA7" w:rsidP="009F300B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4</w:t>
      </w:r>
      <w:r w:rsidR="009F300B">
        <w:rPr>
          <w:rStyle w:val="c6"/>
          <w:color w:val="000000"/>
          <w:sz w:val="28"/>
          <w:szCs w:val="28"/>
        </w:rPr>
        <w:t xml:space="preserve">. </w:t>
      </w:r>
      <w:proofErr w:type="spellStart"/>
      <w:r w:rsidR="009F300B">
        <w:rPr>
          <w:rStyle w:val="c6"/>
          <w:color w:val="000000"/>
          <w:sz w:val="28"/>
          <w:szCs w:val="28"/>
        </w:rPr>
        <w:t>Марудова</w:t>
      </w:r>
      <w:proofErr w:type="spellEnd"/>
      <w:r w:rsidR="009F300B">
        <w:rPr>
          <w:rStyle w:val="c6"/>
          <w:color w:val="000000"/>
          <w:sz w:val="28"/>
          <w:szCs w:val="28"/>
        </w:rPr>
        <w:t>, Е. В. Ознакомление дошкольников с окружающим миром. Экспериментирование</w:t>
      </w:r>
    </w:p>
    <w:p w:rsidR="009F300B" w:rsidRDefault="008C6DA7" w:rsidP="009F300B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5</w:t>
      </w:r>
      <w:r w:rsidR="009F300B">
        <w:rPr>
          <w:rStyle w:val="c6"/>
          <w:color w:val="000000"/>
          <w:sz w:val="28"/>
          <w:szCs w:val="28"/>
        </w:rPr>
        <w:t xml:space="preserve">. </w:t>
      </w:r>
      <w:proofErr w:type="spellStart"/>
      <w:r>
        <w:rPr>
          <w:rStyle w:val="c6"/>
          <w:color w:val="000000"/>
          <w:sz w:val="28"/>
          <w:szCs w:val="28"/>
        </w:rPr>
        <w:t>Нищева</w:t>
      </w:r>
      <w:proofErr w:type="spellEnd"/>
      <w:r>
        <w:rPr>
          <w:rStyle w:val="c6"/>
          <w:color w:val="000000"/>
          <w:sz w:val="28"/>
          <w:szCs w:val="28"/>
        </w:rPr>
        <w:t xml:space="preserve"> Н.В. </w:t>
      </w:r>
      <w:r w:rsidR="009F300B">
        <w:rPr>
          <w:rStyle w:val="c6"/>
          <w:color w:val="000000"/>
          <w:sz w:val="28"/>
          <w:szCs w:val="28"/>
        </w:rPr>
        <w:t>Организация опытно-экспериментальной работы в ДОУ. Тематическое и перспективное планирование работы в разных возрастных группах</w:t>
      </w:r>
    </w:p>
    <w:p w:rsidR="009F300B" w:rsidRDefault="008C6DA7" w:rsidP="009F300B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6. Рыжова </w:t>
      </w:r>
      <w:r w:rsidR="009F300B">
        <w:rPr>
          <w:rStyle w:val="c6"/>
          <w:color w:val="000000"/>
          <w:sz w:val="28"/>
          <w:szCs w:val="28"/>
        </w:rPr>
        <w:t xml:space="preserve">Л. В. Методика детского экспериментирования </w:t>
      </w:r>
    </w:p>
    <w:p w:rsidR="009F300B" w:rsidRDefault="008C6DA7" w:rsidP="008C6DA7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 xml:space="preserve">7. </w:t>
      </w:r>
      <w:proofErr w:type="spellStart"/>
      <w:r>
        <w:rPr>
          <w:rStyle w:val="c6"/>
          <w:color w:val="000000"/>
          <w:sz w:val="28"/>
          <w:szCs w:val="28"/>
        </w:rPr>
        <w:t>Тугушева</w:t>
      </w:r>
      <w:proofErr w:type="spellEnd"/>
      <w:r>
        <w:rPr>
          <w:rStyle w:val="c6"/>
          <w:color w:val="000000"/>
          <w:sz w:val="28"/>
          <w:szCs w:val="28"/>
        </w:rPr>
        <w:t xml:space="preserve"> Г.</w:t>
      </w:r>
      <w:r w:rsidR="009F300B">
        <w:rPr>
          <w:rStyle w:val="c6"/>
          <w:color w:val="000000"/>
          <w:sz w:val="28"/>
          <w:szCs w:val="28"/>
        </w:rPr>
        <w:t>П. Экспериментальная деятельность детей среднего и старшего дошкольного возраста</w:t>
      </w:r>
    </w:p>
    <w:p w:rsidR="009F300B" w:rsidRDefault="008C6DA7" w:rsidP="009F300B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8. </w:t>
      </w:r>
      <w:proofErr w:type="spellStart"/>
      <w:r>
        <w:rPr>
          <w:rStyle w:val="c6"/>
          <w:color w:val="000000"/>
          <w:sz w:val="28"/>
          <w:szCs w:val="28"/>
        </w:rPr>
        <w:t>Дыбина</w:t>
      </w:r>
      <w:proofErr w:type="spellEnd"/>
      <w:r>
        <w:rPr>
          <w:rStyle w:val="c6"/>
          <w:color w:val="000000"/>
          <w:sz w:val="28"/>
          <w:szCs w:val="28"/>
        </w:rPr>
        <w:t xml:space="preserve"> О.</w:t>
      </w:r>
      <w:r w:rsidR="009F300B">
        <w:rPr>
          <w:rStyle w:val="c6"/>
          <w:color w:val="000000"/>
          <w:sz w:val="28"/>
          <w:szCs w:val="28"/>
        </w:rPr>
        <w:t>В. Неизведанное рядом. Опыты и эксперименты для дошкольников</w:t>
      </w:r>
    </w:p>
    <w:p w:rsidR="009F300B" w:rsidRDefault="008C6DA7" w:rsidP="009F300B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9. Мартынова Е.</w:t>
      </w:r>
      <w:r w:rsidR="009F300B">
        <w:rPr>
          <w:rStyle w:val="c6"/>
          <w:color w:val="000000"/>
          <w:sz w:val="28"/>
          <w:szCs w:val="28"/>
        </w:rPr>
        <w:t>А. Организация опытно-экспериментальной деятельности детей 2-7 лет</w:t>
      </w:r>
    </w:p>
    <w:p w:rsidR="008C6DA7" w:rsidRDefault="008C6DA7" w:rsidP="009F300B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:rsidR="008C6DA7" w:rsidRDefault="008C6DA7" w:rsidP="009F300B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60B97" w:rsidRDefault="00C60B97" w:rsidP="00D424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3967046"/>
            <wp:effectExtent l="19050" t="0" r="0" b="0"/>
            <wp:docPr id="2" name="Рисунок 1" descr="D:\КДУУ Журавушка\МЕТОДИСТ\фото\DSC_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ДУУ Журавушка\МЕТОДИСТ\фото\DSC_14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6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B97" w:rsidRDefault="00C60B97" w:rsidP="00D424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59A8" w:rsidRPr="00331A1D" w:rsidRDefault="00B059A8" w:rsidP="00D424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59A8" w:rsidRPr="00331A1D" w:rsidSect="009F300B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75E4D"/>
    <w:rsid w:val="000143F0"/>
    <w:rsid w:val="00044121"/>
    <w:rsid w:val="0007724F"/>
    <w:rsid w:val="000B6594"/>
    <w:rsid w:val="000F3823"/>
    <w:rsid w:val="0011534A"/>
    <w:rsid w:val="001214D3"/>
    <w:rsid w:val="00130379"/>
    <w:rsid w:val="00147E01"/>
    <w:rsid w:val="0015637F"/>
    <w:rsid w:val="001D706B"/>
    <w:rsid w:val="001E25DF"/>
    <w:rsid w:val="001E51C2"/>
    <w:rsid w:val="00250A38"/>
    <w:rsid w:val="002511C4"/>
    <w:rsid w:val="002971DB"/>
    <w:rsid w:val="002A2A33"/>
    <w:rsid w:val="002B738B"/>
    <w:rsid w:val="002E28C9"/>
    <w:rsid w:val="002F39D4"/>
    <w:rsid w:val="00303A24"/>
    <w:rsid w:val="00331A1D"/>
    <w:rsid w:val="00335904"/>
    <w:rsid w:val="00385F2C"/>
    <w:rsid w:val="00386C1F"/>
    <w:rsid w:val="003F516B"/>
    <w:rsid w:val="00414E3B"/>
    <w:rsid w:val="00497FB1"/>
    <w:rsid w:val="004C060B"/>
    <w:rsid w:val="004E1270"/>
    <w:rsid w:val="004F1513"/>
    <w:rsid w:val="005351CD"/>
    <w:rsid w:val="00564427"/>
    <w:rsid w:val="0056655E"/>
    <w:rsid w:val="00594755"/>
    <w:rsid w:val="005A7D2D"/>
    <w:rsid w:val="005D2C60"/>
    <w:rsid w:val="005F51B3"/>
    <w:rsid w:val="00600A78"/>
    <w:rsid w:val="00637502"/>
    <w:rsid w:val="00672C9D"/>
    <w:rsid w:val="00707FB9"/>
    <w:rsid w:val="007134A3"/>
    <w:rsid w:val="007657FD"/>
    <w:rsid w:val="007A182D"/>
    <w:rsid w:val="007D366B"/>
    <w:rsid w:val="00833F4B"/>
    <w:rsid w:val="00882902"/>
    <w:rsid w:val="008A4C3B"/>
    <w:rsid w:val="008C6DA7"/>
    <w:rsid w:val="008F71AD"/>
    <w:rsid w:val="00911F26"/>
    <w:rsid w:val="0092441A"/>
    <w:rsid w:val="00975B8B"/>
    <w:rsid w:val="009C1444"/>
    <w:rsid w:val="009C33D3"/>
    <w:rsid w:val="009F300B"/>
    <w:rsid w:val="00A02C6B"/>
    <w:rsid w:val="00A170EC"/>
    <w:rsid w:val="00A46B15"/>
    <w:rsid w:val="00A75E4D"/>
    <w:rsid w:val="00AA44BE"/>
    <w:rsid w:val="00AB0D72"/>
    <w:rsid w:val="00AD3314"/>
    <w:rsid w:val="00AE6D4E"/>
    <w:rsid w:val="00B059A8"/>
    <w:rsid w:val="00B6772E"/>
    <w:rsid w:val="00B86646"/>
    <w:rsid w:val="00B95A94"/>
    <w:rsid w:val="00C0047D"/>
    <w:rsid w:val="00C208C3"/>
    <w:rsid w:val="00C26BBA"/>
    <w:rsid w:val="00C3071C"/>
    <w:rsid w:val="00C36B15"/>
    <w:rsid w:val="00C60B97"/>
    <w:rsid w:val="00CB43FC"/>
    <w:rsid w:val="00CB7EBD"/>
    <w:rsid w:val="00CC347B"/>
    <w:rsid w:val="00CE7343"/>
    <w:rsid w:val="00D4242C"/>
    <w:rsid w:val="00D4654B"/>
    <w:rsid w:val="00D57C94"/>
    <w:rsid w:val="00D63672"/>
    <w:rsid w:val="00D77E0D"/>
    <w:rsid w:val="00E03518"/>
    <w:rsid w:val="00E13EC6"/>
    <w:rsid w:val="00E300D3"/>
    <w:rsid w:val="00E3237D"/>
    <w:rsid w:val="00E502FF"/>
    <w:rsid w:val="00E82BB0"/>
    <w:rsid w:val="00EE5F51"/>
    <w:rsid w:val="00EF5FB1"/>
    <w:rsid w:val="00F26EA0"/>
    <w:rsid w:val="00F41F30"/>
    <w:rsid w:val="00F77130"/>
    <w:rsid w:val="00FD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5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F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300B"/>
  </w:style>
  <w:style w:type="character" w:customStyle="1" w:styleId="c5">
    <w:name w:val="c5"/>
    <w:basedOn w:val="a0"/>
    <w:rsid w:val="009F300B"/>
  </w:style>
  <w:style w:type="character" w:customStyle="1" w:styleId="c10">
    <w:name w:val="c10"/>
    <w:basedOn w:val="a0"/>
    <w:rsid w:val="009F300B"/>
  </w:style>
  <w:style w:type="character" w:styleId="a6">
    <w:name w:val="Hyperlink"/>
    <w:basedOn w:val="a0"/>
    <w:uiPriority w:val="99"/>
    <w:semiHidden/>
    <w:unhideWhenUsed/>
    <w:rsid w:val="009F300B"/>
    <w:rPr>
      <w:color w:val="0000FF"/>
      <w:u w:val="single"/>
    </w:rPr>
  </w:style>
  <w:style w:type="character" w:customStyle="1" w:styleId="c11">
    <w:name w:val="c11"/>
    <w:basedOn w:val="a0"/>
    <w:rsid w:val="009F300B"/>
  </w:style>
  <w:style w:type="character" w:customStyle="1" w:styleId="c4">
    <w:name w:val="c4"/>
    <w:basedOn w:val="a0"/>
    <w:rsid w:val="009F300B"/>
  </w:style>
  <w:style w:type="character" w:customStyle="1" w:styleId="c3">
    <w:name w:val="c3"/>
    <w:basedOn w:val="a0"/>
    <w:rsid w:val="009F300B"/>
  </w:style>
  <w:style w:type="character" w:customStyle="1" w:styleId="c1">
    <w:name w:val="c1"/>
    <w:basedOn w:val="a0"/>
    <w:rsid w:val="009F300B"/>
  </w:style>
  <w:style w:type="paragraph" w:customStyle="1" w:styleId="c12">
    <w:name w:val="c12"/>
    <w:basedOn w:val="a"/>
    <w:rsid w:val="009F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F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CB3D-85E3-49F9-88EA-87EB08A3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15</cp:revision>
  <cp:lastPrinted>2011-12-01T20:48:00Z</cp:lastPrinted>
  <dcterms:created xsi:type="dcterms:W3CDTF">2011-02-24T17:36:00Z</dcterms:created>
  <dcterms:modified xsi:type="dcterms:W3CDTF">2022-03-28T09:54:00Z</dcterms:modified>
</cp:coreProperties>
</file>