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C0" w:rsidRDefault="001450C0" w:rsidP="006140FE">
      <w:pPr>
        <w:spacing w:after="122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0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Муниципальное автономное образовательное учреждение </w:t>
      </w:r>
    </w:p>
    <w:p w:rsidR="003C5F39" w:rsidRPr="001450C0" w:rsidRDefault="001450C0" w:rsidP="006140FE">
      <w:pPr>
        <w:spacing w:after="122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0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«Детский сад № 29 комбинированного вида»</w:t>
      </w:r>
    </w:p>
    <w:p w:rsidR="003C5F39" w:rsidRDefault="003C5F39" w:rsidP="006140FE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F39" w:rsidRDefault="003C5F39" w:rsidP="006140FE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F39" w:rsidRDefault="003C5F39" w:rsidP="006140FE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F39" w:rsidRDefault="003C5F39" w:rsidP="006140FE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F39" w:rsidRDefault="003C5F39" w:rsidP="006140FE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F39" w:rsidRDefault="003C5F39" w:rsidP="006140FE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F39" w:rsidRDefault="003C5F39" w:rsidP="006140FE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F39" w:rsidRPr="001450C0" w:rsidRDefault="006140FE" w:rsidP="006140FE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1450C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Конспект занятия</w:t>
      </w:r>
    </w:p>
    <w:p w:rsidR="003C5F39" w:rsidRPr="001450C0" w:rsidRDefault="006140FE" w:rsidP="006140FE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1450C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по </w:t>
      </w:r>
      <w:r w:rsidR="00DE5F5B" w:rsidRPr="001450C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художественно – эстетическому развитию</w:t>
      </w:r>
    </w:p>
    <w:p w:rsidR="006140FE" w:rsidRPr="001450C0" w:rsidRDefault="003C5F39" w:rsidP="006140FE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1450C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в</w:t>
      </w:r>
      <w:r w:rsidR="00DE5F5B" w:rsidRPr="001450C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</w:t>
      </w:r>
      <w:r w:rsidR="00803F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подготовительной группе</w:t>
      </w:r>
      <w:bookmarkStart w:id="0" w:name="_GoBack"/>
      <w:bookmarkEnd w:id="0"/>
    </w:p>
    <w:p w:rsidR="006140FE" w:rsidRPr="001450C0" w:rsidRDefault="006140FE" w:rsidP="006140FE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1450C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«Удивительные узоры Камчатки»</w:t>
      </w:r>
    </w:p>
    <w:p w:rsidR="003C5F39" w:rsidRDefault="003C5F39" w:rsidP="006140FE">
      <w:pPr>
        <w:spacing w:after="122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C5F39" w:rsidRDefault="003C5F39" w:rsidP="006140FE">
      <w:pPr>
        <w:spacing w:after="122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C5F39" w:rsidRDefault="003C5F39" w:rsidP="006140FE">
      <w:pPr>
        <w:spacing w:after="122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177B0" w:rsidRDefault="006140FE" w:rsidP="006140FE">
      <w:pPr>
        <w:spacing w:after="122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177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Подготовила:</w:t>
      </w:r>
    </w:p>
    <w:p w:rsidR="006140FE" w:rsidRPr="00F177B0" w:rsidRDefault="006140FE" w:rsidP="006140FE">
      <w:pPr>
        <w:spacing w:after="122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177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воспитатель первой квалификационной категории </w:t>
      </w:r>
    </w:p>
    <w:p w:rsidR="006140FE" w:rsidRPr="00F177B0" w:rsidRDefault="006140FE" w:rsidP="006140FE">
      <w:pPr>
        <w:spacing w:after="122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177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Полищук Оксана Владимировна</w:t>
      </w:r>
    </w:p>
    <w:p w:rsidR="003C5F39" w:rsidRDefault="003C5F39" w:rsidP="00762E47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F39" w:rsidRDefault="003C5F39" w:rsidP="00762E47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F39" w:rsidRDefault="003C5F39" w:rsidP="00762E47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F39" w:rsidRDefault="003C5F39" w:rsidP="00762E47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F39" w:rsidRDefault="003C5F39" w:rsidP="00762E47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F39" w:rsidRDefault="003C5F39" w:rsidP="00762E47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F39" w:rsidRDefault="003C5F39" w:rsidP="00762E47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F39" w:rsidRDefault="003C5F39" w:rsidP="00762E47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F39" w:rsidRDefault="003C5F39" w:rsidP="00762E47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F39" w:rsidRDefault="003C5F39" w:rsidP="00762E47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F39" w:rsidRDefault="003C5F39" w:rsidP="00762E47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5F39" w:rsidRPr="001450C0" w:rsidRDefault="001450C0" w:rsidP="001450C0">
      <w:pPr>
        <w:spacing w:after="122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</w:t>
      </w:r>
      <w:r w:rsidRPr="001450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.Петропавловск</w:t>
      </w:r>
      <w:proofErr w:type="spellEnd"/>
      <w:r w:rsidRPr="001450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– Камчатский</w:t>
      </w:r>
    </w:p>
    <w:p w:rsidR="003C5F39" w:rsidRPr="001450C0" w:rsidRDefault="001450C0" w:rsidP="001450C0">
      <w:pPr>
        <w:spacing w:after="122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450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2022г</w:t>
      </w:r>
    </w:p>
    <w:p w:rsidR="003C5F39" w:rsidRDefault="003C5F39" w:rsidP="00762E47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2E47" w:rsidRPr="00AC764C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Методическая основа</w:t>
      </w:r>
      <w:r w:rsidRPr="00AC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объяснительно-иллюстративный метод.</w:t>
      </w:r>
    </w:p>
    <w:p w:rsidR="00803F64" w:rsidRPr="00803F64" w:rsidRDefault="00803F64" w:rsidP="00762E47">
      <w:pPr>
        <w:spacing w:after="122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803F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Сформировать знания об орнаменте корякского народа.</w:t>
      </w:r>
    </w:p>
    <w:p w:rsidR="00762E47" w:rsidRPr="00AC764C" w:rsidRDefault="00C651FF" w:rsidP="00762E47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762E47" w:rsidRPr="00AC764C" w:rsidRDefault="00762E47" w:rsidP="007E71E6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64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Познавательная.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Обзорно познакомить детей</w:t>
      </w:r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особенностями украшения в одежде народов Камчатки, мифологией и музыкой, которая является частью их жизни, и обеспечивает целостное явление духовной культуры.</w:t>
      </w:r>
      <w:r w:rsidR="007E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71E6" w:rsidRPr="007E71E6">
        <w:rPr>
          <w:rFonts w:ascii="Times New Roman" w:hAnsi="Times New Roman" w:cs="Times New Roman"/>
          <w:sz w:val="28"/>
          <w:szCs w:val="28"/>
        </w:rPr>
        <w:t>Формировать умения самостоятельно планировать композицию изделия, использовать рациональные приемы</w:t>
      </w:r>
      <w:r w:rsidR="007E71E6">
        <w:rPr>
          <w:rFonts w:ascii="Times New Roman" w:hAnsi="Times New Roman" w:cs="Times New Roman"/>
          <w:sz w:val="28"/>
          <w:szCs w:val="28"/>
        </w:rPr>
        <w:t>.</w:t>
      </w:r>
    </w:p>
    <w:p w:rsidR="00762E47" w:rsidRDefault="007E71E6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762E47" w:rsidRPr="00AC764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Воспитательная.</w:t>
      </w:r>
      <w:r w:rsidR="00762E47"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Воспитать толерантность к народам, проживающим рядом, и уважение к мировым культурным ценност</w:t>
      </w:r>
      <w:r w:rsidR="00C65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ям, творчеству народов Камчатки.</w:t>
      </w:r>
    </w:p>
    <w:p w:rsidR="00D63541" w:rsidRPr="00D63541" w:rsidRDefault="007E71E6" w:rsidP="00762E47">
      <w:pPr>
        <w:spacing w:after="122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Материалы и оборудования: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иллюстрации с изображением одежды</w:t>
      </w:r>
      <w:r w:rsidR="00D63541" w:rsidRPr="00D6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коренного населения Камчатки, образцы узоров</w:t>
      </w:r>
      <w:proofErr w:type="gramStart"/>
      <w:r w:rsidR="00D63541" w:rsidRPr="00D6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D63541" w:rsidRPr="00D6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7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карточки – </w:t>
      </w:r>
      <w:proofErr w:type="spellStart"/>
      <w:r w:rsidR="00F67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="00F67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63541" w:rsidRPr="00D6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 для аппликации, мольберт, комп</w:t>
      </w:r>
      <w:r w:rsidR="00F67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D63541" w:rsidRPr="00D6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ютер.</w:t>
      </w:r>
    </w:p>
    <w:p w:rsidR="00762E47" w:rsidRPr="00AC764C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занятия</w:t>
      </w:r>
      <w:r w:rsidRPr="00AC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</w:p>
    <w:p w:rsidR="00762E47" w:rsidRPr="00AC764C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раздел</w:t>
      </w:r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введение в атмосферу</w:t>
      </w:r>
      <w:r w:rsidR="00074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</w:t>
      </w:r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выявление имеющихся знаний по новой рассматриваемой теме</w:t>
      </w:r>
      <w:r w:rsidR="005A1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</w:t>
      </w:r>
      <w:proofErr w:type="spellStart"/>
      <w:r w:rsidR="005A1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="005A1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116A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раздел</w:t>
      </w:r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5A1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рассматривание национальной одежды корякского народа. </w:t>
      </w:r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Функция разд</w:t>
      </w:r>
      <w:r w:rsidR="001C1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ела – формирование новых знаний.</w:t>
      </w:r>
    </w:p>
    <w:p w:rsidR="00762E47" w:rsidRDefault="001C116A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раздел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762E47"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практическое применение полученных знаний об узорах.</w:t>
      </w:r>
    </w:p>
    <w:p w:rsidR="008B232E" w:rsidRDefault="008B232E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16A" w:rsidRPr="00AC764C" w:rsidRDefault="00524F76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музыка коренного населения Камчатки.</w:t>
      </w:r>
      <w:r w:rsidR="004A2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42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группу)</w:t>
      </w:r>
    </w:p>
    <w:p w:rsidR="00A421F0" w:rsidRDefault="00A421F0" w:rsidP="00762E47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24F76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AC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 ребята!</w:t>
      </w:r>
      <w:r w:rsidR="001C1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у </w:t>
      </w:r>
      <w:r w:rsidR="00074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будет интересное занятие. Вовремя нашего занятия</w:t>
      </w:r>
      <w:r w:rsidR="001C1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вами познакомлюсь. </w:t>
      </w:r>
    </w:p>
    <w:p w:rsidR="00987A7D" w:rsidRDefault="00524F76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5A1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Подвожу детей к мольберту на котором развешены </w:t>
      </w:r>
      <w:proofErr w:type="spellStart"/>
      <w:r w:rsidR="00987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</w:t>
      </w:r>
      <w:proofErr w:type="spellEnd"/>
      <w:r w:rsidR="00987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5A1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карточки). С помощью этих карточек узнаем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A1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5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у нас сегодня за занятие.</w:t>
      </w:r>
      <w:r w:rsidR="005A1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A153B" w:rsidRDefault="005A153B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рассматривают карточки с изображениями о данном мероприятии).</w:t>
      </w:r>
    </w:p>
    <w:p w:rsidR="003C5F39" w:rsidRDefault="005A153B" w:rsidP="007E7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5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подвожу детей к </w:t>
      </w:r>
      <w:r w:rsidR="003C5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иллюстрациям с изображением одежды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коренного населения Камчатки, рассматриваем)</w:t>
      </w:r>
      <w:r w:rsidR="003C5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71E6" w:rsidRPr="007E71E6" w:rsidRDefault="007E71E6" w:rsidP="003C5F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Камчатка – это край, который населяют различные народы,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народ, имеет свою самобытную культуру.</w:t>
      </w:r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E71E6">
        <w:rPr>
          <w:rFonts w:ascii="Times New Roman" w:hAnsi="Times New Roman" w:cs="Times New Roman"/>
          <w:sz w:val="28"/>
          <w:szCs w:val="28"/>
        </w:rPr>
        <w:t>Как только человек научился шить одежду, он начал ее украшать. Так родилось неповторимое самобытное искусство. Украшение одежды было присуще всем народам во все времена и служило оберегом от недобрых сил. А нам предстоит сегодня узнать о искусстве корякского народа.</w:t>
      </w:r>
    </w:p>
    <w:p w:rsidR="007E71E6" w:rsidRPr="007E71E6" w:rsidRDefault="003C5F39" w:rsidP="007E71E6">
      <w:pPr>
        <w:spacing w:after="12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450C0">
        <w:rPr>
          <w:rFonts w:ascii="Times New Roman" w:hAnsi="Times New Roman" w:cs="Times New Roman"/>
          <w:b/>
          <w:sz w:val="28"/>
          <w:szCs w:val="28"/>
        </w:rPr>
        <w:t>В</w:t>
      </w:r>
      <w:r w:rsidR="001450C0" w:rsidRPr="001450C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145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1E6" w:rsidRPr="007E71E6">
        <w:rPr>
          <w:rFonts w:ascii="Times New Roman" w:hAnsi="Times New Roman" w:cs="Times New Roman"/>
          <w:sz w:val="28"/>
          <w:szCs w:val="28"/>
        </w:rPr>
        <w:t xml:space="preserve">- </w:t>
      </w:r>
      <w:r w:rsidR="008B232E">
        <w:rPr>
          <w:rFonts w:ascii="Times New Roman" w:hAnsi="Times New Roman" w:cs="Times New Roman"/>
          <w:sz w:val="28"/>
          <w:szCs w:val="28"/>
        </w:rPr>
        <w:t xml:space="preserve">Как называется одежда коряков?  </w:t>
      </w:r>
      <w:r w:rsidR="007E71E6" w:rsidRPr="007E71E6">
        <w:rPr>
          <w:rFonts w:ascii="Times New Roman" w:hAnsi="Times New Roman" w:cs="Times New Roman"/>
          <w:sz w:val="28"/>
          <w:szCs w:val="28"/>
        </w:rPr>
        <w:t>Что вы можете сказать, глядя на эту одежду?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E71E6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87A7D" w:rsidRPr="00987A7D" w:rsidRDefault="003C5F39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450C0" w:rsidRPr="0014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="0014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7A7D" w:rsidRPr="0098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украшена одежда? (Орнаментом).  Покажите. Где расположен орнамент на одежде? Что такое орнамент? Орнамент - это узор, состоящий из повторяющихся элементов, и предназначен для украшения различных изделий. Какой это орнамент? ( Геометрический). Почему?</w:t>
      </w:r>
      <w:r w:rsidR="00987A7D" w:rsidRPr="0098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 Состоит из геометрических фигур).</w:t>
      </w:r>
      <w:r w:rsidR="00987A7D" w:rsidRPr="0098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Назовите эти фигуры. ( Треугольники, квадраты, ромбы, прямоугольники). У всех народов разный орн</w:t>
      </w:r>
      <w:r w:rsidR="0077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амент и разное значение. Сегодня мы</w:t>
      </w:r>
      <w:r w:rsidR="00987A7D" w:rsidRPr="0098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узнаем, что обозначают эти геометрические фигуры, послушав легенду.</w:t>
      </w:r>
      <w:r w:rsidR="00987A7D" w:rsidRPr="0098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153B" w:rsidRPr="00AC764C" w:rsidRDefault="00551617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614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рассказывает легенду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Кутхе</w:t>
      </w:r>
      <w:proofErr w:type="spellEnd"/>
      <w:proofErr w:type="gramStart"/>
      <w:r w:rsidR="00614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614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сопровождая показом презентации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62E47" w:rsidRPr="00AC764C" w:rsidRDefault="00762E47" w:rsidP="003C5F39">
      <w:pPr>
        <w:spacing w:after="122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прежней жизни </w:t>
      </w:r>
      <w:r w:rsidR="0055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народы </w:t>
      </w:r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Камчатки называли себя детьми Ворона </w:t>
      </w:r>
      <w:proofErr w:type="spellStart"/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Кутха</w:t>
      </w:r>
      <w:proofErr w:type="spellEnd"/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A5689" w:rsidRPr="009A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Пролетая над водной гладью, приказал </w:t>
      </w:r>
      <w:proofErr w:type="spellStart"/>
      <w:r w:rsidR="009A5689" w:rsidRPr="009A56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Кутх</w:t>
      </w:r>
      <w:proofErr w:type="spellEnd"/>
      <w:r w:rsidR="009A5689" w:rsidRPr="009A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сыну своему стать землёю. Там, где проходил он, образовались горы высокие. В каждой долине Ворон-бог реку положил, и в ручьях, развёл </w:t>
      </w:r>
      <w:proofErr w:type="spellStart"/>
      <w:r w:rsidR="009A5689" w:rsidRPr="009A5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кижуча</w:t>
      </w:r>
      <w:proofErr w:type="spellEnd"/>
      <w:r w:rsidR="009A5689" w:rsidRPr="0077741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9A5689" w:rsidRPr="009A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чавычу. И людей сотворил </w:t>
      </w:r>
      <w:proofErr w:type="spellStart"/>
      <w:r w:rsidR="009A5689" w:rsidRPr="009A56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Кутх</w:t>
      </w:r>
      <w:proofErr w:type="spellEnd"/>
      <w:r w:rsidR="009A5689" w:rsidRPr="009A568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 в с</w:t>
      </w:r>
      <w:r w:rsidR="00AF6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огласии с природой жили.</w:t>
      </w:r>
      <w:r w:rsidR="00AF6524" w:rsidRPr="00AF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524" w:rsidRPr="009A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Посмотрел </w:t>
      </w:r>
      <w:proofErr w:type="spellStart"/>
      <w:r w:rsidR="00AF6524" w:rsidRPr="009A56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Кутха</w:t>
      </w:r>
      <w:proofErr w:type="spellEnd"/>
      <w:r w:rsidR="00AF6524" w:rsidRPr="009A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сотворил и был очен</w:t>
      </w:r>
      <w:r w:rsidR="00AF6524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доволен</w:t>
      </w:r>
      <w:r w:rsidR="00AF6524" w:rsidRPr="009A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посещала его грусть, что не может он все, что его</w:t>
      </w:r>
      <w:r w:rsidRPr="0077741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9A5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окружает уместить на своей одежде.</w:t>
      </w:r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Однажды </w:t>
      </w:r>
      <w:proofErr w:type="spellStart"/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Кутха</w:t>
      </w:r>
      <w:proofErr w:type="spellEnd"/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взял удочки и пошел к морю за рыбой. Пришел к морю, принялся удить рыбу. И попался ему мудрый Лосось. Стал молить его Лосось:</w:t>
      </w:r>
    </w:p>
    <w:p w:rsidR="00762E47" w:rsidRPr="00AC764C" w:rsidRDefault="00F673A5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Отпусти меня,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Кутх</w:t>
      </w:r>
      <w:proofErr w:type="spellEnd"/>
      <w:r w:rsidR="00762E47"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Исполню твое любое желание!</w:t>
      </w:r>
    </w:p>
    <w:p w:rsidR="00762E47" w:rsidRPr="00AC764C" w:rsidRDefault="00F673A5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Подумал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Кутх</w:t>
      </w:r>
      <w:proofErr w:type="spellEnd"/>
      <w:r w:rsidR="00762E47"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говорит:</w:t>
      </w:r>
    </w:p>
    <w:p w:rsidR="00762E47" w:rsidRPr="00AC764C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Посмотри вокруг! Какую красоту я создал! Хочу, чтобы это все всегда было со мной. </w:t>
      </w:r>
    </w:p>
    <w:p w:rsidR="00762E47" w:rsidRPr="00AC764C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Лосось</w:t>
      </w:r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ж. Хорошо, пусть будет так.</w:t>
      </w:r>
    </w:p>
    <w:p w:rsidR="00762E47" w:rsidRPr="00AC764C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C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Кутх</w:t>
      </w:r>
      <w:proofErr w:type="spellEnd"/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Хочу, чтобы эти непреступные горы были со мной!</w:t>
      </w:r>
    </w:p>
    <w:p w:rsidR="00762E47" w:rsidRPr="00AC764C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Лосось</w:t>
      </w:r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Возьми эти горы. (</w:t>
      </w:r>
      <w:r w:rsidR="008B23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Рассматривают узор</w:t>
      </w:r>
      <w:r w:rsidRPr="00AC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762E47" w:rsidRPr="00AC764C" w:rsidRDefault="00762E47" w:rsidP="00762E47">
      <w:pPr>
        <w:spacing w:after="122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C764C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5595" cy="716280"/>
            <wp:effectExtent l="19050" t="0" r="1905" b="0"/>
            <wp:docPr id="3" name="Рисунок 3" descr="https://urok.1sept.ru/articles/62557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25571/img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47" w:rsidRPr="00AC764C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C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Кутх</w:t>
      </w:r>
      <w:proofErr w:type="spellEnd"/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Посмотри на эти реки! Хочу, чтобы и они были со мной!</w:t>
      </w:r>
    </w:p>
    <w:p w:rsidR="00762E47" w:rsidRPr="00AC764C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Лосось</w:t>
      </w:r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тебе реки</w:t>
      </w:r>
      <w:proofErr w:type="gramStart"/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C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="008B23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="008B23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ассматривают узор</w:t>
      </w:r>
      <w:r w:rsidRPr="00AC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762E47" w:rsidRPr="00AC764C" w:rsidRDefault="00762E47" w:rsidP="00762E47">
      <w:pPr>
        <w:spacing w:after="122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C764C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5595" cy="534670"/>
            <wp:effectExtent l="19050" t="0" r="1905" b="0"/>
            <wp:docPr id="4" name="Рисунок 4" descr="https://urok.1sept.ru/articles/62557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25571/img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47" w:rsidRPr="00AC764C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C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Кутх</w:t>
      </w:r>
      <w:proofErr w:type="spellEnd"/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Посмотри на небо! Видишь</w:t>
      </w:r>
      <w:r w:rsidR="0055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какое оно красивое</w:t>
      </w:r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Его тоже создал я, как бы мне хотелось его иметь на своей одежде!</w:t>
      </w:r>
    </w:p>
    <w:p w:rsidR="00762E47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C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Лосось</w:t>
      </w:r>
      <w:r w:rsidR="0055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Возьми</w:t>
      </w:r>
      <w:r w:rsidR="008B2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55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2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B232E" w:rsidRPr="008B232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рассматривают узор)</w:t>
      </w:r>
      <w:r w:rsidR="008B232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6140FE" w:rsidRPr="00AC764C" w:rsidRDefault="006140FE" w:rsidP="006140FE">
      <w:pPr>
        <w:spacing w:after="12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24225" cy="684972"/>
            <wp:effectExtent l="0" t="0" r="0" b="0"/>
            <wp:docPr id="1" name="Рисунок 1" descr="C:\Users\User\Desktop\к презентации об узорах 50\IMG_20220118_13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 презентации об узорах 50\IMG_20220118_1328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914" cy="6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47" w:rsidRPr="00E6310C" w:rsidRDefault="00762E47" w:rsidP="00762E47">
      <w:pPr>
        <w:spacing w:after="122" w:line="240" w:lineRule="auto"/>
        <w:jc w:val="center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762E47" w:rsidRPr="00AC764C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C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Кутх</w:t>
      </w:r>
      <w:proofErr w:type="spellEnd"/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Взгляни, видишь, вдалеке моя юрта, а рядом пасутся олени. </w:t>
      </w:r>
    </w:p>
    <w:p w:rsidR="00762E47" w:rsidRPr="00AC764C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Лосось</w:t>
      </w:r>
      <w:r w:rsidR="008B2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тебе и этот узор (</w:t>
      </w:r>
      <w:r w:rsidR="008B232E" w:rsidRPr="008B232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рассматривают узор).</w:t>
      </w:r>
    </w:p>
    <w:p w:rsidR="00762E47" w:rsidRPr="00AC764C" w:rsidRDefault="00762E47" w:rsidP="00762E47">
      <w:pPr>
        <w:spacing w:after="122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C764C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5595" cy="509270"/>
            <wp:effectExtent l="19050" t="0" r="1905" b="0"/>
            <wp:docPr id="7" name="Рисунок 7" descr="https://urok.1sept.ru/articles/62557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25571/img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47" w:rsidRPr="00AC764C" w:rsidRDefault="00762E47" w:rsidP="00762E47">
      <w:pPr>
        <w:spacing w:after="122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62E47" w:rsidRPr="00AC764C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C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Кутх</w:t>
      </w:r>
      <w:proofErr w:type="spellEnd"/>
      <w:r w:rsidRPr="00AC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стала красива моя кухлянка! Все есть на ней и все мне по сердцу! Спасибо тебе мудрый Лосось.</w:t>
      </w:r>
    </w:p>
    <w:p w:rsidR="00762E47" w:rsidRPr="0022075B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7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Рассказчик</w:t>
      </w:r>
      <w:r w:rsidR="00F67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Поблагодарил </w:t>
      </w:r>
      <w:proofErr w:type="spellStart"/>
      <w:r w:rsidR="00F67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Кутх</w:t>
      </w:r>
      <w:proofErr w:type="spellEnd"/>
      <w:r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мудрого Лосося, да и отпустил обратно в море. Так на кухлянке и появились узоры. До сих пор их народы Камчатки вышивают на своей одежде.</w:t>
      </w:r>
    </w:p>
    <w:p w:rsidR="00762E47" w:rsidRPr="00074171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9A5689" w:rsidRPr="00614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такая легенда</w:t>
      </w:r>
      <w:r w:rsidR="00074171" w:rsidRPr="006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</w:t>
      </w:r>
      <w:r w:rsidR="009A5689" w:rsidRPr="006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корякский орнамент</w:t>
      </w:r>
      <w:r w:rsidR="00074171" w:rsidRPr="00614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украшают национальную одежду.</w:t>
      </w:r>
    </w:p>
    <w:p w:rsidR="00762E47" w:rsidRDefault="00762E47" w:rsidP="00762E47">
      <w:pPr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0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Диалог с </w:t>
      </w:r>
      <w:r w:rsidR="00EB6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детьми </w:t>
      </w:r>
      <w:r w:rsidRPr="00220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проверку запомнившихся узоров</w:t>
      </w:r>
    </w:p>
    <w:p w:rsidR="00EB6600" w:rsidRPr="00EB6600" w:rsidRDefault="00EB6600" w:rsidP="00EB6600">
      <w:pPr>
        <w:spacing w:after="122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 с воспитателем рассматривают образцы  узоров, обговаривают их).</w:t>
      </w:r>
    </w:p>
    <w:p w:rsidR="00762E47" w:rsidRPr="001450C0" w:rsidRDefault="007B7078" w:rsidP="00762E47">
      <w:pPr>
        <w:spacing w:after="1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r w:rsidRPr="0014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</w:t>
      </w:r>
      <w:r w:rsidR="00762E47" w:rsidRPr="0014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вам, </w:t>
      </w:r>
      <w:r w:rsidR="00777419" w:rsidRPr="0014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украсить кухлянку </w:t>
      </w:r>
      <w:r w:rsidRPr="0014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узором</w:t>
      </w:r>
      <w:r w:rsidR="0014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</w:t>
      </w:r>
      <w:r w:rsidR="00762E47" w:rsidRPr="0014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особенно понравились. </w:t>
      </w:r>
      <w:r w:rsidRPr="0014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4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</w:t>
      </w:r>
      <w:r w:rsidR="0014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ерите</w:t>
      </w:r>
      <w:r w:rsidRPr="0014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образец орнамента, </w:t>
      </w:r>
      <w:r w:rsidR="0014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посмотрите на образце орнамента есть номерок, найдите тарелочку с таким же номером, в ней фигуры для вашего образца. (С</w:t>
      </w:r>
      <w:r w:rsidR="00EB6600" w:rsidRPr="0014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прашиваю у детей об выбранном ими узоре, что означает, какие фигуры используют). (Дети</w:t>
      </w:r>
      <w:r w:rsidR="00010A65" w:rsidRPr="0014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присаживаются за столы</w:t>
      </w:r>
      <w:r w:rsidR="00EB6600" w:rsidRPr="00145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62E47" w:rsidRPr="0022075B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EB6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proofErr w:type="gramStart"/>
      <w:r w:rsidRPr="00220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7B70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proofErr w:type="gramEnd"/>
      <w:r w:rsidR="007B7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работе нам поможет музыка </w:t>
      </w:r>
      <w:r w:rsidR="00D6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созданная Камчадалами</w:t>
      </w:r>
      <w:r w:rsidR="009A5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34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B7078"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очутиться в той атмосфере, в которой создавались такие узоры на кухлянках. </w:t>
      </w:r>
    </w:p>
    <w:p w:rsidR="00F03B26" w:rsidRDefault="00F03B26" w:rsidP="00762E47">
      <w:pPr>
        <w:spacing w:after="122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62E47" w:rsidRPr="0022075B" w:rsidRDefault="00D63541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r w:rsidR="008B23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 включает музыку на корякские мотивы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762E47"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2E47" w:rsidRPr="0022075B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5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Выполнение работы</w:t>
      </w:r>
      <w:r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5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заключается в нанесении </w:t>
      </w:r>
      <w:r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узора на шаблон-кухлянку в том смысловом порядке, в котором он располагается на</w:t>
      </w:r>
      <w:r w:rsidR="00D6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образце</w:t>
      </w:r>
      <w:r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03B26" w:rsidRPr="004F7E98" w:rsidRDefault="00762E47" w:rsidP="00E22D25">
      <w:pPr>
        <w:spacing w:after="122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D635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оспитатель</w:t>
      </w:r>
      <w:r w:rsidRPr="004F7E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010A65" w:rsidRPr="0014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</w:t>
      </w:r>
      <w:r w:rsidRPr="00145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r w:rsidR="00010A65" w:rsidRPr="001450C0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мастерской</w:t>
      </w:r>
      <w:r w:rsidRPr="0014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E98" w:rsidRPr="0014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0C0" w:rsidRPr="001450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завершена</w:t>
      </w:r>
      <w:r w:rsidRPr="0014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7078" w:rsidRPr="00145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 мольберту</w:t>
      </w:r>
      <w:r w:rsidR="001450C0" w:rsidRPr="0014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прикрепите свои кухлянки</w:t>
      </w:r>
      <w:r w:rsidRPr="001450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какие прекрасные</w:t>
      </w:r>
      <w:r w:rsidR="00873526" w:rsidRPr="0014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кухлянки </w:t>
      </w:r>
      <w:r w:rsidRPr="00145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получились. Вы молодцы!</w:t>
      </w:r>
      <w:r w:rsidRPr="004F7E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E71E6" w:rsidRDefault="007E71E6" w:rsidP="007E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E71E6">
        <w:rPr>
          <w:rFonts w:ascii="Times New Roman" w:hAnsi="Times New Roman" w:cs="Times New Roman"/>
          <w:sz w:val="28"/>
          <w:szCs w:val="28"/>
        </w:rPr>
        <w:t>Работы выставляем на мольберт. Анализ.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71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71E6" w:rsidRPr="007E71E6" w:rsidRDefault="00DE5F5B" w:rsidP="007E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F5B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7E71E6" w:rsidRPr="007E71E6">
        <w:rPr>
          <w:rFonts w:ascii="Times New Roman" w:hAnsi="Times New Roman" w:cs="Times New Roman"/>
          <w:sz w:val="28"/>
          <w:szCs w:val="28"/>
        </w:rPr>
        <w:t>-А теперь, давайте попробуем «прочитать» корякский орнамент, ведь все эти фигуры что-то обозначают:</w:t>
      </w:r>
    </w:p>
    <w:p w:rsidR="007E71E6" w:rsidRPr="007E71E6" w:rsidRDefault="007E71E6" w:rsidP="007E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1E6">
        <w:rPr>
          <w:rFonts w:ascii="Times New Roman" w:hAnsi="Times New Roman" w:cs="Times New Roman"/>
          <w:sz w:val="28"/>
          <w:szCs w:val="28"/>
        </w:rPr>
        <w:lastRenderedPageBreak/>
        <w:t xml:space="preserve">     Квадрат – четыре стороны света;</w:t>
      </w:r>
    </w:p>
    <w:p w:rsidR="007E71E6" w:rsidRPr="007E71E6" w:rsidRDefault="007E71E6" w:rsidP="007E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1E6">
        <w:rPr>
          <w:rFonts w:ascii="Times New Roman" w:hAnsi="Times New Roman" w:cs="Times New Roman"/>
          <w:sz w:val="28"/>
          <w:szCs w:val="28"/>
        </w:rPr>
        <w:t xml:space="preserve">     Ромбы – земля</w:t>
      </w:r>
      <w:r w:rsidR="00DE5F5B">
        <w:rPr>
          <w:rFonts w:ascii="Times New Roman" w:hAnsi="Times New Roman" w:cs="Times New Roman"/>
          <w:sz w:val="28"/>
          <w:szCs w:val="28"/>
        </w:rPr>
        <w:t xml:space="preserve"> или реки</w:t>
      </w:r>
      <w:r w:rsidRPr="007E71E6">
        <w:rPr>
          <w:rFonts w:ascii="Times New Roman" w:hAnsi="Times New Roman" w:cs="Times New Roman"/>
          <w:sz w:val="28"/>
          <w:szCs w:val="28"/>
        </w:rPr>
        <w:t>;</w:t>
      </w:r>
    </w:p>
    <w:p w:rsidR="007E71E6" w:rsidRPr="007E71E6" w:rsidRDefault="007E71E6" w:rsidP="007E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1E6">
        <w:rPr>
          <w:rFonts w:ascii="Times New Roman" w:hAnsi="Times New Roman" w:cs="Times New Roman"/>
          <w:sz w:val="28"/>
          <w:szCs w:val="28"/>
        </w:rPr>
        <w:t xml:space="preserve">    Треугольники – снежные горы или</w:t>
      </w:r>
      <w:r>
        <w:rPr>
          <w:rFonts w:ascii="Times New Roman" w:hAnsi="Times New Roman" w:cs="Times New Roman"/>
          <w:sz w:val="28"/>
          <w:szCs w:val="28"/>
        </w:rPr>
        <w:t xml:space="preserve"> прекрасное небо</w:t>
      </w:r>
      <w:r w:rsidRPr="007E71E6">
        <w:rPr>
          <w:rFonts w:ascii="Times New Roman" w:hAnsi="Times New Roman" w:cs="Times New Roman"/>
          <w:sz w:val="28"/>
          <w:szCs w:val="28"/>
        </w:rPr>
        <w:t>;</w:t>
      </w:r>
    </w:p>
    <w:p w:rsidR="007E71E6" w:rsidRPr="007E71E6" w:rsidRDefault="007E71E6" w:rsidP="007E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1E6">
        <w:rPr>
          <w:rFonts w:ascii="Times New Roman" w:hAnsi="Times New Roman" w:cs="Times New Roman"/>
          <w:sz w:val="28"/>
          <w:szCs w:val="28"/>
        </w:rPr>
        <w:t xml:space="preserve">      Крестообразные фигуры – летящие птицы</w:t>
      </w:r>
      <w:r w:rsidR="00DE5F5B">
        <w:rPr>
          <w:rFonts w:ascii="Times New Roman" w:hAnsi="Times New Roman" w:cs="Times New Roman"/>
          <w:sz w:val="28"/>
          <w:szCs w:val="28"/>
        </w:rPr>
        <w:t>, юрта, рога оленя</w:t>
      </w:r>
      <w:proofErr w:type="gramStart"/>
      <w:r w:rsidR="00DE5F5B">
        <w:rPr>
          <w:rFonts w:ascii="Times New Roman" w:hAnsi="Times New Roman" w:cs="Times New Roman"/>
          <w:sz w:val="28"/>
          <w:szCs w:val="28"/>
        </w:rPr>
        <w:t xml:space="preserve"> </w:t>
      </w:r>
      <w:r w:rsidRPr="007E71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71E6" w:rsidRPr="007E71E6" w:rsidRDefault="007E71E6" w:rsidP="00DE5F5B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1E6">
        <w:rPr>
          <w:rFonts w:ascii="Times New Roman" w:hAnsi="Times New Roman" w:cs="Times New Roman"/>
          <w:sz w:val="28"/>
          <w:szCs w:val="28"/>
        </w:rPr>
        <w:t xml:space="preserve">    Полоски – бескрайняя тундра;</w:t>
      </w:r>
    </w:p>
    <w:p w:rsidR="004F7E98" w:rsidRPr="001450C0" w:rsidRDefault="007E71E6" w:rsidP="001450C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F7E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7E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E5F5B" w:rsidRPr="001450C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E5F5B" w:rsidRPr="001450C0">
        <w:rPr>
          <w:rFonts w:ascii="Times New Roman" w:hAnsi="Times New Roman" w:cs="Times New Roman"/>
          <w:sz w:val="28"/>
          <w:szCs w:val="28"/>
        </w:rPr>
        <w:t xml:space="preserve"> </w:t>
      </w:r>
      <w:r w:rsidR="004F7E98"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Какие особенности имеет </w:t>
      </w:r>
      <w:r w:rsidR="004F7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одежда коренного населения Камчатки?</w:t>
      </w:r>
      <w:r w:rsidR="008B2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ответы детей).</w:t>
      </w:r>
    </w:p>
    <w:p w:rsidR="007E71E6" w:rsidRPr="004F7E98" w:rsidRDefault="007E71E6" w:rsidP="007E71E6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762E47" w:rsidRPr="001450C0" w:rsidRDefault="007E71E6" w:rsidP="001450C0">
      <w:pPr>
        <w:spacing w:after="122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7E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62E47" w:rsidRPr="00220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</w:t>
      </w:r>
      <w:r w:rsidR="00D635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детей</w:t>
      </w:r>
    </w:p>
    <w:p w:rsidR="00762E47" w:rsidRPr="0022075B" w:rsidRDefault="00D63541" w:rsidP="00762E47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 за работ</w:t>
      </w:r>
      <w:r w:rsidR="00F67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62E47"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свидания!</w:t>
      </w:r>
    </w:p>
    <w:p w:rsidR="00010A65" w:rsidRDefault="00010A65" w:rsidP="00762E47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0B4E" w:rsidRDefault="00FB0B4E" w:rsidP="00762E47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2E47" w:rsidRPr="0022075B" w:rsidRDefault="00762E47" w:rsidP="00762E47">
      <w:pPr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0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создании работы было обращение к следующим материалам: </w:t>
      </w:r>
    </w:p>
    <w:p w:rsidR="00762E47" w:rsidRPr="0022075B" w:rsidRDefault="00762E47" w:rsidP="00762E47">
      <w:pPr>
        <w:numPr>
          <w:ilvl w:val="0"/>
          <w:numId w:val="2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Виттер</w:t>
      </w:r>
      <w:proofErr w:type="spellEnd"/>
      <w:r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И., Новик Ю. Мода от природы: Традиционная корякская одежда, изготовленная в конце ХХ века / И. </w:t>
      </w:r>
      <w:proofErr w:type="spellStart"/>
      <w:r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Виттер</w:t>
      </w:r>
      <w:proofErr w:type="spellEnd"/>
      <w:r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Ю. Новик. – Петропавловск-Камчатский: Холдинговая компания “Новая книга”, 2004. – 260 с.</w:t>
      </w:r>
    </w:p>
    <w:p w:rsidR="00762E47" w:rsidRPr="0022075B" w:rsidRDefault="00762E47" w:rsidP="00762E47">
      <w:pPr>
        <w:numPr>
          <w:ilvl w:val="0"/>
          <w:numId w:val="2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Корчагин Ю., </w:t>
      </w:r>
      <w:proofErr w:type="spellStart"/>
      <w:r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Шарахматова</w:t>
      </w:r>
      <w:proofErr w:type="spellEnd"/>
      <w:r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Традиционные знания как культурное наследие коренных народов Камчатки / Ю. Корчагин, В. </w:t>
      </w:r>
      <w:proofErr w:type="spellStart"/>
      <w:r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Шарахматова</w:t>
      </w:r>
      <w:proofErr w:type="spellEnd"/>
      <w:r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Петропавловск-Камчатский: </w:t>
      </w:r>
      <w:proofErr w:type="spellStart"/>
      <w:r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КамГУ</w:t>
      </w:r>
      <w:proofErr w:type="spellEnd"/>
      <w:r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им. В. Беринга, 2008. – 116 с.</w:t>
      </w:r>
    </w:p>
    <w:p w:rsidR="00762E47" w:rsidRPr="0022075B" w:rsidRDefault="00762E47" w:rsidP="00762E47">
      <w:pPr>
        <w:numPr>
          <w:ilvl w:val="0"/>
          <w:numId w:val="2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Камчатские и русские народные песни. Камчатская хоровая капелла. Художественный руководитель и дирижер – Евгений Морозов. Компакт диск: КСН 0203, SONY DADC, 2002.</w:t>
      </w:r>
    </w:p>
    <w:p w:rsidR="00762E47" w:rsidRDefault="00762E47" w:rsidP="00762E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111111"/>
          <w:sz w:val="19"/>
          <w:lang w:eastAsia="ru-RU"/>
        </w:rPr>
      </w:pPr>
    </w:p>
    <w:p w:rsidR="00762E47" w:rsidRDefault="00762E47" w:rsidP="00762E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111111"/>
          <w:sz w:val="19"/>
          <w:lang w:eastAsia="ru-RU"/>
        </w:rPr>
      </w:pPr>
    </w:p>
    <w:p w:rsidR="00694B27" w:rsidRDefault="00694B27"/>
    <w:sectPr w:rsidR="00694B27" w:rsidSect="00A9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988"/>
    <w:multiLevelType w:val="multilevel"/>
    <w:tmpl w:val="F376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041B4"/>
    <w:multiLevelType w:val="multilevel"/>
    <w:tmpl w:val="B274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47"/>
    <w:rsid w:val="00010A65"/>
    <w:rsid w:val="00074171"/>
    <w:rsid w:val="000C2252"/>
    <w:rsid w:val="00131116"/>
    <w:rsid w:val="001450C0"/>
    <w:rsid w:val="0018073D"/>
    <w:rsid w:val="001C116A"/>
    <w:rsid w:val="002A3C09"/>
    <w:rsid w:val="0033441D"/>
    <w:rsid w:val="003C5F39"/>
    <w:rsid w:val="004A20BB"/>
    <w:rsid w:val="004F7E98"/>
    <w:rsid w:val="00524F76"/>
    <w:rsid w:val="00551617"/>
    <w:rsid w:val="005A153B"/>
    <w:rsid w:val="006140FE"/>
    <w:rsid w:val="006924B2"/>
    <w:rsid w:val="00694B27"/>
    <w:rsid w:val="00762E47"/>
    <w:rsid w:val="00777419"/>
    <w:rsid w:val="007B7078"/>
    <w:rsid w:val="007E71E6"/>
    <w:rsid w:val="00803F64"/>
    <w:rsid w:val="00873526"/>
    <w:rsid w:val="008B232E"/>
    <w:rsid w:val="00973679"/>
    <w:rsid w:val="00987A7D"/>
    <w:rsid w:val="009A5689"/>
    <w:rsid w:val="00A421F0"/>
    <w:rsid w:val="00A90099"/>
    <w:rsid w:val="00AF17D0"/>
    <w:rsid w:val="00AF6524"/>
    <w:rsid w:val="00C651FF"/>
    <w:rsid w:val="00D63541"/>
    <w:rsid w:val="00DE5F5B"/>
    <w:rsid w:val="00E22D25"/>
    <w:rsid w:val="00E6310C"/>
    <w:rsid w:val="00EB6600"/>
    <w:rsid w:val="00F03B26"/>
    <w:rsid w:val="00F177B0"/>
    <w:rsid w:val="00F673A5"/>
    <w:rsid w:val="00FB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2022-02-16T10:10:00Z</cp:lastPrinted>
  <dcterms:created xsi:type="dcterms:W3CDTF">2021-11-22T22:32:00Z</dcterms:created>
  <dcterms:modified xsi:type="dcterms:W3CDTF">2022-02-16T10:12:00Z</dcterms:modified>
</cp:coreProperties>
</file>