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85" w:rsidRPr="007967A3" w:rsidRDefault="00CC4E85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7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48»</w:t>
      </w: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093FA6" w:rsidRP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967A3">
        <w:rPr>
          <w:rStyle w:val="w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Методическая разработка</w:t>
      </w:r>
      <w:r w:rsidR="00586A45" w:rsidRPr="007967A3">
        <w:rPr>
          <w:rStyle w:val="w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интерактивного родительского </w:t>
      </w:r>
      <w:r w:rsidR="00093FA6" w:rsidRPr="007967A3">
        <w:rPr>
          <w:rStyle w:val="w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собрания </w:t>
      </w:r>
      <w:r w:rsidRPr="007967A3">
        <w:rPr>
          <w:rStyle w:val="w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 старшей группе </w:t>
      </w:r>
      <w:r w:rsidR="00093FA6" w:rsidRPr="007967A3">
        <w:rPr>
          <w:rStyle w:val="w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теме: «</w:t>
      </w:r>
      <w:r w:rsidRPr="007967A3">
        <w:rPr>
          <w:rStyle w:val="w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Основы безопасности жизнедеятельности» </w:t>
      </w: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CC4E85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7967A3" w:rsidRDefault="007967A3" w:rsidP="007967A3">
      <w:pPr>
        <w:spacing w:after="0" w:line="360" w:lineRule="auto"/>
        <w:ind w:firstLine="709"/>
        <w:contextualSpacing/>
        <w:jc w:val="right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7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Выполнила воспитатель первой квалификационной категории</w:t>
      </w:r>
    </w:p>
    <w:p w:rsidR="007967A3" w:rsidRPr="007967A3" w:rsidRDefault="007967A3" w:rsidP="007967A3">
      <w:pPr>
        <w:spacing w:after="0" w:line="360" w:lineRule="auto"/>
        <w:ind w:firstLine="709"/>
        <w:contextualSpacing/>
        <w:jc w:val="right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7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Махова Екатерина Юрьевна</w:t>
      </w:r>
    </w:p>
    <w:p w:rsidR="007967A3" w:rsidRDefault="007967A3" w:rsidP="007967A3">
      <w:pPr>
        <w:spacing w:after="0" w:line="360" w:lineRule="auto"/>
        <w:ind w:firstLine="709"/>
        <w:contextualSpacing/>
        <w:jc w:val="right"/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67A3" w:rsidRDefault="007967A3" w:rsidP="007967A3">
      <w:pPr>
        <w:spacing w:after="0" w:line="360" w:lineRule="auto"/>
        <w:ind w:firstLine="709"/>
        <w:contextualSpacing/>
        <w:jc w:val="right"/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67A3" w:rsidRDefault="007967A3" w:rsidP="007967A3">
      <w:pPr>
        <w:spacing w:after="0" w:line="360" w:lineRule="auto"/>
        <w:ind w:firstLine="709"/>
        <w:contextualSpacing/>
        <w:jc w:val="right"/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67A3" w:rsidRDefault="007967A3" w:rsidP="007967A3">
      <w:pPr>
        <w:spacing w:after="0" w:line="360" w:lineRule="auto"/>
        <w:ind w:firstLine="709"/>
        <w:contextualSpacing/>
        <w:jc w:val="right"/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638CC" w:rsidRDefault="003638CC" w:rsidP="007967A3">
      <w:pPr>
        <w:spacing w:after="0" w:line="360" w:lineRule="auto"/>
        <w:ind w:firstLine="709"/>
        <w:contextualSpacing/>
        <w:jc w:val="right"/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638CC" w:rsidRDefault="003638CC" w:rsidP="007967A3">
      <w:pPr>
        <w:spacing w:after="0" w:line="360" w:lineRule="auto"/>
        <w:ind w:firstLine="709"/>
        <w:contextualSpacing/>
        <w:jc w:val="right"/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67A3" w:rsidRDefault="007967A3" w:rsidP="007967A3">
      <w:pPr>
        <w:spacing w:after="0" w:line="360" w:lineRule="auto"/>
        <w:ind w:firstLine="709"/>
        <w:contextualSpacing/>
        <w:jc w:val="right"/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67A3" w:rsidRDefault="007967A3" w:rsidP="007967A3">
      <w:pPr>
        <w:spacing w:after="0" w:line="360" w:lineRule="auto"/>
        <w:ind w:firstLine="709"/>
        <w:contextualSpacing/>
        <w:jc w:val="right"/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67A3" w:rsidRDefault="007967A3" w:rsidP="007967A3">
      <w:pPr>
        <w:spacing w:after="0" w:line="360" w:lineRule="auto"/>
        <w:ind w:firstLine="709"/>
        <w:contextualSpacing/>
        <w:jc w:val="right"/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67A3" w:rsidRPr="007967A3" w:rsidRDefault="007967A3" w:rsidP="007967A3">
      <w:pPr>
        <w:spacing w:after="0" w:line="360" w:lineRule="auto"/>
        <w:ind w:firstLine="709"/>
        <w:contextualSpacing/>
        <w:jc w:val="center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7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Северск, 2022 г</w:t>
      </w:r>
      <w:r w:rsidRPr="007967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4E85" w:rsidRDefault="00CC4E85">
      <w:pPr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A17F39" w:rsidRPr="00C82978" w:rsidRDefault="004E0984" w:rsidP="009413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978">
        <w:rPr>
          <w:rStyle w:val="w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Безопасность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состояние</w:t>
      </w:r>
      <w:r w:rsidRPr="00C82978">
        <w:rPr>
          <w:rFonts w:ascii="Times New Roman" w:hAnsi="Times New Roman" w:cs="Times New Roman"/>
          <w:sz w:val="28"/>
          <w:szCs w:val="28"/>
        </w:rPr>
        <w:t xml:space="preserve"> защищенности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жизненно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важных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интересов личности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общества,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потенциально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реально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существующих</w:t>
      </w:r>
      <w:r w:rsidRPr="00C82978">
        <w:rPr>
          <w:rFonts w:ascii="Times New Roman" w:hAnsi="Times New Roman" w:cs="Times New Roman"/>
          <w:sz w:val="28"/>
          <w:szCs w:val="28"/>
        </w:rPr>
        <w:t xml:space="preserve"> угроз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отсутствие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угроз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0984" w:rsidRPr="00C82978" w:rsidRDefault="004E0984" w:rsidP="009413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9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Детская</w:t>
      </w:r>
      <w:r w:rsidRPr="00C829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безопасность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система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условий, обеспечивающих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охрану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жизни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детей, где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они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находились</w:t>
      </w: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>– дома, в школе, при перевозке их на всех видах транспорта, игре на улице (во дворе), хождении по дорогам, катании на коньках и горках, в походах и т. д. Безопасность детей обеспечивается взрослыми, несущими на себе ответственность за организацию их жизнедеятельности.</w:t>
      </w:r>
    </w:p>
    <w:p w:rsidR="004E0984" w:rsidRPr="00C82978" w:rsidRDefault="004E0984" w:rsidP="009413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>Все стороны жизни человека напрямую связаны с его безопасностью. Проблемы безопасности жизнедеятельности по праву относят к глобальным проблемам человечества. В современном мире никто не застрахован ни от катастроф, ни от стихийных бедствий. Особую тревогу мы испытываем за беззащитных маленьких граждан – дошколят. Сама современная жизнь доказывает необходимость</w:t>
      </w:r>
      <w:r w:rsidR="0094135A"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не только взрослых, но и детей дошкольного возраста основам безопасности. Наша основная задача, как родителей, так и педагогов подготовить ребенка к встрече с различными сложными, а порой</w:t>
      </w:r>
      <w:r w:rsidR="00B063FE"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опасными жизненными ситуациями и умению эти ситуации решать.</w:t>
      </w:r>
    </w:p>
    <w:p w:rsidR="0094135A" w:rsidRPr="00C82978" w:rsidRDefault="0094135A" w:rsidP="009413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978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понятие безопасность в рамках ДОУ включает в себя следующие разделы:</w:t>
      </w:r>
    </w:p>
    <w:p w:rsidR="0094135A" w:rsidRPr="00C82978" w:rsidRDefault="0094135A" w:rsidP="009413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78">
        <w:rPr>
          <w:rFonts w:ascii="Times New Roman" w:hAnsi="Times New Roman" w:cs="Times New Roman"/>
          <w:sz w:val="28"/>
          <w:szCs w:val="28"/>
        </w:rPr>
        <w:t>пожарная безопасность;</w:t>
      </w:r>
    </w:p>
    <w:p w:rsidR="0094135A" w:rsidRPr="00450AAC" w:rsidRDefault="0094135A" w:rsidP="009413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ребенок и природа;</w:t>
      </w:r>
    </w:p>
    <w:p w:rsidR="0094135A" w:rsidRPr="00450AAC" w:rsidRDefault="0094135A" w:rsidP="009413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эмоциональное благополучие;</w:t>
      </w:r>
    </w:p>
    <w:p w:rsidR="0094135A" w:rsidRPr="00450AAC" w:rsidRDefault="0094135A" w:rsidP="009413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ребенок и другие люди;</w:t>
      </w:r>
    </w:p>
    <w:p w:rsidR="0094135A" w:rsidRPr="00450AAC" w:rsidRDefault="0094135A" w:rsidP="009413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ребенок дома (бытовая безопасность);</w:t>
      </w:r>
    </w:p>
    <w:p w:rsidR="0094135A" w:rsidRPr="00450AAC" w:rsidRDefault="0094135A" w:rsidP="009413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ребенок на улицах города (ПДД).</w:t>
      </w:r>
    </w:p>
    <w:p w:rsidR="0094135A" w:rsidRPr="00450AAC" w:rsidRDefault="0094135A" w:rsidP="009413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 xml:space="preserve">В условиях современного мира, активного пользования ресурсами сети Интернет, свободного доступа к любой информации, переходом жизни в </w:t>
      </w:r>
      <w:r w:rsidRPr="00450AAC">
        <w:rPr>
          <w:rFonts w:ascii="Times New Roman" w:hAnsi="Times New Roman" w:cs="Times New Roman"/>
          <w:sz w:val="28"/>
          <w:szCs w:val="28"/>
        </w:rPr>
        <w:lastRenderedPageBreak/>
        <w:t>«цифровое пространство» стоит обратить внимание на безопасность информационную и безопасность финансовую.</w:t>
      </w:r>
    </w:p>
    <w:p w:rsidR="0094135A" w:rsidRPr="00450AAC" w:rsidRDefault="001707AB" w:rsidP="009413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 xml:space="preserve">Я, как педагог </w:t>
      </w:r>
      <w:r w:rsidR="00B46E76" w:rsidRPr="00450AAC">
        <w:rPr>
          <w:rFonts w:ascii="Times New Roman" w:hAnsi="Times New Roman" w:cs="Times New Roman"/>
          <w:sz w:val="28"/>
          <w:szCs w:val="28"/>
        </w:rPr>
        <w:t>ДОУ</w:t>
      </w:r>
      <w:r w:rsidR="003C5733">
        <w:rPr>
          <w:rFonts w:ascii="Times New Roman" w:hAnsi="Times New Roman" w:cs="Times New Roman"/>
          <w:sz w:val="28"/>
          <w:szCs w:val="28"/>
        </w:rPr>
        <w:t>,</w:t>
      </w:r>
      <w:r w:rsidR="00B46E76" w:rsidRPr="00450AAC">
        <w:rPr>
          <w:rFonts w:ascii="Times New Roman" w:hAnsi="Times New Roman" w:cs="Times New Roman"/>
          <w:sz w:val="28"/>
          <w:szCs w:val="28"/>
        </w:rPr>
        <w:t xml:space="preserve"> уделяю большое</w:t>
      </w:r>
      <w:r w:rsidR="0094135A" w:rsidRPr="00450AAC">
        <w:rPr>
          <w:rFonts w:ascii="Times New Roman" w:hAnsi="Times New Roman" w:cs="Times New Roman"/>
          <w:sz w:val="28"/>
          <w:szCs w:val="28"/>
        </w:rPr>
        <w:t xml:space="preserve"> внимание формированию у дошкольников навыков безопасного поведения с самого раннего возраста</w:t>
      </w:r>
      <w:r w:rsidR="007A01CE" w:rsidRPr="00450AAC">
        <w:rPr>
          <w:rFonts w:ascii="Times New Roman" w:hAnsi="Times New Roman" w:cs="Times New Roman"/>
          <w:sz w:val="28"/>
          <w:szCs w:val="28"/>
        </w:rPr>
        <w:t>, работая в тесной связи с семьей, обеспечива</w:t>
      </w:r>
      <w:r w:rsidR="00B46E76" w:rsidRPr="00450AAC">
        <w:rPr>
          <w:rFonts w:ascii="Times New Roman" w:hAnsi="Times New Roman" w:cs="Times New Roman"/>
          <w:sz w:val="28"/>
          <w:szCs w:val="28"/>
        </w:rPr>
        <w:t>я</w:t>
      </w:r>
      <w:r w:rsidR="007A01CE" w:rsidRPr="00450AAC">
        <w:rPr>
          <w:rFonts w:ascii="Times New Roman" w:hAnsi="Times New Roman" w:cs="Times New Roman"/>
          <w:sz w:val="28"/>
          <w:szCs w:val="28"/>
        </w:rPr>
        <w:t xml:space="preserve"> преемственность по вопросам безопасности в семье и ДОУ.</w:t>
      </w:r>
      <w:r w:rsidR="0094135A" w:rsidRPr="00450AAC">
        <w:rPr>
          <w:rFonts w:ascii="Times New Roman" w:hAnsi="Times New Roman" w:cs="Times New Roman"/>
          <w:sz w:val="28"/>
          <w:szCs w:val="28"/>
        </w:rPr>
        <w:t xml:space="preserve"> </w:t>
      </w:r>
      <w:r w:rsidR="00B46E76" w:rsidRPr="00450AAC">
        <w:rPr>
          <w:rFonts w:ascii="Times New Roman" w:hAnsi="Times New Roman" w:cs="Times New Roman"/>
          <w:sz w:val="28"/>
          <w:szCs w:val="28"/>
        </w:rPr>
        <w:t>Благодаря слаженной работе воспитателей и родителей, уже</w:t>
      </w:r>
      <w:r w:rsidR="007A01CE" w:rsidRPr="00450AAC">
        <w:rPr>
          <w:rFonts w:ascii="Times New Roman" w:hAnsi="Times New Roman" w:cs="Times New Roman"/>
          <w:sz w:val="28"/>
          <w:szCs w:val="28"/>
        </w:rPr>
        <w:t xml:space="preserve"> к</w:t>
      </w:r>
      <w:r w:rsidR="0094135A" w:rsidRPr="00450AAC">
        <w:rPr>
          <w:rFonts w:ascii="Times New Roman" w:hAnsi="Times New Roman" w:cs="Times New Roman"/>
          <w:sz w:val="28"/>
          <w:szCs w:val="28"/>
        </w:rPr>
        <w:t xml:space="preserve"> старшем</w:t>
      </w:r>
      <w:r w:rsidR="007A01CE" w:rsidRPr="00450AAC">
        <w:rPr>
          <w:rFonts w:ascii="Times New Roman" w:hAnsi="Times New Roman" w:cs="Times New Roman"/>
          <w:sz w:val="28"/>
          <w:szCs w:val="28"/>
        </w:rPr>
        <w:t>у</w:t>
      </w:r>
      <w:r w:rsidR="0094135A" w:rsidRPr="00450AAC">
        <w:rPr>
          <w:rFonts w:ascii="Times New Roman" w:hAnsi="Times New Roman" w:cs="Times New Roman"/>
          <w:sz w:val="28"/>
          <w:szCs w:val="28"/>
        </w:rPr>
        <w:t xml:space="preserve"> </w:t>
      </w:r>
      <w:r w:rsidR="00A66DB7" w:rsidRPr="00450AAC">
        <w:rPr>
          <w:rFonts w:ascii="Times New Roman" w:hAnsi="Times New Roman" w:cs="Times New Roman"/>
          <w:sz w:val="28"/>
          <w:szCs w:val="28"/>
        </w:rPr>
        <w:t>дошкольном</w:t>
      </w:r>
      <w:r w:rsidR="007A01CE" w:rsidRPr="00450AAC">
        <w:rPr>
          <w:rFonts w:ascii="Times New Roman" w:hAnsi="Times New Roman" w:cs="Times New Roman"/>
          <w:sz w:val="28"/>
          <w:szCs w:val="28"/>
        </w:rPr>
        <w:t>у</w:t>
      </w:r>
      <w:r w:rsidR="00A66DB7" w:rsidRPr="00450AAC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7A01CE" w:rsidRPr="00450AAC">
        <w:rPr>
          <w:rFonts w:ascii="Times New Roman" w:hAnsi="Times New Roman" w:cs="Times New Roman"/>
          <w:sz w:val="28"/>
          <w:szCs w:val="28"/>
        </w:rPr>
        <w:t>у</w:t>
      </w:r>
      <w:r w:rsidR="00A66DB7" w:rsidRPr="00450AAC">
        <w:rPr>
          <w:rFonts w:ascii="Times New Roman" w:hAnsi="Times New Roman" w:cs="Times New Roman"/>
          <w:sz w:val="28"/>
          <w:szCs w:val="28"/>
        </w:rPr>
        <w:t xml:space="preserve"> у детей формируется четкое и устойчивое представление о разных видах опасностей и правилах </w:t>
      </w:r>
      <w:r w:rsidR="00B46E76" w:rsidRPr="00450AAC">
        <w:rPr>
          <w:rFonts w:ascii="Times New Roman" w:hAnsi="Times New Roman" w:cs="Times New Roman"/>
          <w:sz w:val="28"/>
          <w:szCs w:val="28"/>
        </w:rPr>
        <w:t>действий в опасных ситуациях.</w:t>
      </w:r>
    </w:p>
    <w:p w:rsidR="003A219B" w:rsidRPr="00450AAC" w:rsidRDefault="003A219B" w:rsidP="009413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50AAC">
        <w:rPr>
          <w:rFonts w:ascii="Times New Roman" w:hAnsi="Times New Roman" w:cs="Times New Roman"/>
          <w:sz w:val="28"/>
          <w:szCs w:val="28"/>
        </w:rPr>
        <w:t xml:space="preserve"> повышение педагогической компетенции родителей и систематизация знаний детей по теме «основы безопасности жизнедеятельности».</w:t>
      </w:r>
    </w:p>
    <w:p w:rsidR="003A219B" w:rsidRPr="00875377" w:rsidRDefault="003A219B" w:rsidP="009413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37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A219B" w:rsidRPr="00450AAC" w:rsidRDefault="00CA66E2" w:rsidP="00CA66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о</w:t>
      </w:r>
      <w:r w:rsidR="003A219B" w:rsidRPr="00450AAC">
        <w:rPr>
          <w:rFonts w:ascii="Times New Roman" w:hAnsi="Times New Roman" w:cs="Times New Roman"/>
          <w:sz w:val="28"/>
          <w:szCs w:val="28"/>
        </w:rPr>
        <w:t>бобщить имеющиеся знания и навыки безопасного поведения по основным разделам (</w:t>
      </w:r>
      <w:r w:rsidRPr="00450AAC">
        <w:rPr>
          <w:rFonts w:ascii="Times New Roman" w:hAnsi="Times New Roman" w:cs="Times New Roman"/>
          <w:sz w:val="28"/>
          <w:szCs w:val="28"/>
        </w:rPr>
        <w:t>ПДД, пожарная безопасность, эмоциональное благополучие, информационная безопасность</w:t>
      </w:r>
      <w:r w:rsidR="003A219B" w:rsidRPr="00450AAC">
        <w:rPr>
          <w:rFonts w:ascii="Times New Roman" w:hAnsi="Times New Roman" w:cs="Times New Roman"/>
          <w:sz w:val="28"/>
          <w:szCs w:val="28"/>
        </w:rPr>
        <w:t>)</w:t>
      </w:r>
      <w:r w:rsidRPr="00450AAC">
        <w:rPr>
          <w:rFonts w:ascii="Times New Roman" w:hAnsi="Times New Roman" w:cs="Times New Roman"/>
          <w:sz w:val="28"/>
          <w:szCs w:val="28"/>
        </w:rPr>
        <w:t>;</w:t>
      </w:r>
    </w:p>
    <w:p w:rsidR="00CA66E2" w:rsidRPr="00450AAC" w:rsidRDefault="00B063FE" w:rsidP="00CA66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66E2" w:rsidRPr="00450AAC">
        <w:rPr>
          <w:rFonts w:ascii="Times New Roman" w:hAnsi="Times New Roman" w:cs="Times New Roman"/>
          <w:sz w:val="28"/>
          <w:szCs w:val="28"/>
        </w:rPr>
        <w:t xml:space="preserve">родолжать воспитывать у </w:t>
      </w:r>
      <w:r w:rsidR="00CA66E2" w:rsidRPr="00450AAC">
        <w:rPr>
          <w:rFonts w:ascii="Times New Roman" w:hAnsi="Times New Roman" w:cs="Times New Roman"/>
          <w:bCs/>
          <w:sz w:val="28"/>
          <w:szCs w:val="28"/>
        </w:rPr>
        <w:t>старших дошкольников интерес к интеллектуальным играм</w:t>
      </w:r>
      <w:r w:rsidR="00CA66E2" w:rsidRPr="00450AAC">
        <w:rPr>
          <w:rFonts w:ascii="Times New Roman" w:hAnsi="Times New Roman" w:cs="Times New Roman"/>
          <w:sz w:val="28"/>
          <w:szCs w:val="28"/>
        </w:rPr>
        <w:t>, творческим заданиям.</w:t>
      </w:r>
    </w:p>
    <w:p w:rsidR="00CA66E2" w:rsidRPr="00450AAC" w:rsidRDefault="00B063FE" w:rsidP="00CA66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CA66E2" w:rsidRPr="00450AAC">
        <w:rPr>
          <w:rFonts w:ascii="Times New Roman" w:hAnsi="Times New Roman" w:cs="Times New Roman"/>
          <w:bCs/>
          <w:sz w:val="28"/>
          <w:szCs w:val="28"/>
        </w:rPr>
        <w:t>ормировать</w:t>
      </w:r>
      <w:r w:rsidR="00CA66E2" w:rsidRPr="00450AAC">
        <w:rPr>
          <w:rFonts w:ascii="Times New Roman" w:hAnsi="Times New Roman" w:cs="Times New Roman"/>
          <w:sz w:val="28"/>
          <w:szCs w:val="28"/>
        </w:rPr>
        <w:t xml:space="preserve"> личностные качества детей: чувство товарищества, ответственности, взаимовыручки, умение работать в коллективе.</w:t>
      </w:r>
    </w:p>
    <w:p w:rsidR="00CA66E2" w:rsidRPr="00450AAC" w:rsidRDefault="00CA66E2" w:rsidP="00CA66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формировать у родителей чувство ответственности за безопасность своего ребёнка;</w:t>
      </w:r>
    </w:p>
    <w:p w:rsidR="00CA66E2" w:rsidRDefault="003C5733" w:rsidP="00CA66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6E2" w:rsidRPr="00450AAC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B063FE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CA66E2" w:rsidRPr="00450AAC">
        <w:rPr>
          <w:rFonts w:ascii="Times New Roman" w:hAnsi="Times New Roman" w:cs="Times New Roman"/>
          <w:sz w:val="28"/>
          <w:szCs w:val="28"/>
        </w:rPr>
        <w:t>с формами обучения детей соблюдению элементарных правил безопасного поведения, воспитания осознанного отношения к сохранению своего здоровья и жизни.</w:t>
      </w:r>
    </w:p>
    <w:p w:rsidR="00875377" w:rsidRPr="00875377" w:rsidRDefault="00875377" w:rsidP="00875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предполагает интерактивное взаимодействие всех участников и может быть реализовано в условиях ДОУ на группах любого возраста в соответствии со сложностью подобранных заданий.</w:t>
      </w:r>
    </w:p>
    <w:p w:rsidR="00561564" w:rsidRPr="00450AAC" w:rsidRDefault="003A219B" w:rsidP="005615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Для достижения поставленной цели</w:t>
      </w:r>
      <w:r w:rsidR="00C47EF4" w:rsidRPr="00450AAC">
        <w:rPr>
          <w:rFonts w:ascii="Times New Roman" w:hAnsi="Times New Roman" w:cs="Times New Roman"/>
          <w:sz w:val="28"/>
          <w:szCs w:val="28"/>
        </w:rPr>
        <w:t xml:space="preserve"> </w:t>
      </w:r>
      <w:r w:rsidR="00C05B88" w:rsidRPr="00450AAC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4D2D9B" w:rsidRPr="00450AA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C05B88" w:rsidRPr="00450A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7EF4" w:rsidRPr="00450AAC">
        <w:rPr>
          <w:rFonts w:ascii="Times New Roman" w:hAnsi="Times New Roman" w:cs="Times New Roman"/>
          <w:sz w:val="28"/>
          <w:szCs w:val="28"/>
        </w:rPr>
        <w:t xml:space="preserve">запланирован ряд мероприятий </w:t>
      </w:r>
      <w:r w:rsidR="00E3513E">
        <w:rPr>
          <w:rFonts w:ascii="Times New Roman" w:hAnsi="Times New Roman" w:cs="Times New Roman"/>
          <w:sz w:val="28"/>
          <w:szCs w:val="28"/>
        </w:rPr>
        <w:t>для детей и родителей по</w:t>
      </w:r>
      <w:r w:rsidR="00C47EF4" w:rsidRPr="00450AAC">
        <w:rPr>
          <w:rFonts w:ascii="Times New Roman" w:hAnsi="Times New Roman" w:cs="Times New Roman"/>
          <w:sz w:val="28"/>
          <w:szCs w:val="28"/>
        </w:rPr>
        <w:t xml:space="preserve"> теме «Безопасность»</w:t>
      </w:r>
      <w:r w:rsidR="002F6C06" w:rsidRPr="00450AAC">
        <w:rPr>
          <w:rFonts w:ascii="Times New Roman" w:hAnsi="Times New Roman" w:cs="Times New Roman"/>
          <w:sz w:val="28"/>
          <w:szCs w:val="28"/>
        </w:rPr>
        <w:t xml:space="preserve">. </w:t>
      </w:r>
      <w:r w:rsidR="00C05B88" w:rsidRPr="00450AAC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окончанию цикла проводится </w:t>
      </w:r>
      <w:r w:rsidR="00C47EF4" w:rsidRPr="00450AAC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2F6C06" w:rsidRPr="00450AAC">
        <w:rPr>
          <w:rFonts w:ascii="Times New Roman" w:hAnsi="Times New Roman" w:cs="Times New Roman"/>
          <w:sz w:val="28"/>
          <w:szCs w:val="28"/>
        </w:rPr>
        <w:t>и</w:t>
      </w:r>
      <w:r w:rsidR="00CA66E2" w:rsidRPr="00450AAC">
        <w:rPr>
          <w:rFonts w:ascii="Times New Roman" w:hAnsi="Times New Roman" w:cs="Times New Roman"/>
          <w:sz w:val="28"/>
          <w:szCs w:val="28"/>
        </w:rPr>
        <w:t>нтерактивное</w:t>
      </w:r>
      <w:r w:rsidR="002F6C06" w:rsidRPr="00450AAC">
        <w:rPr>
          <w:rFonts w:ascii="Times New Roman" w:hAnsi="Times New Roman" w:cs="Times New Roman"/>
          <w:sz w:val="28"/>
          <w:szCs w:val="28"/>
        </w:rPr>
        <w:t xml:space="preserve"> </w:t>
      </w:r>
      <w:r w:rsidR="00C47EF4" w:rsidRPr="00450AAC">
        <w:rPr>
          <w:rFonts w:ascii="Times New Roman" w:hAnsi="Times New Roman" w:cs="Times New Roman"/>
          <w:sz w:val="28"/>
          <w:szCs w:val="28"/>
        </w:rPr>
        <w:t>мероприятие</w:t>
      </w:r>
      <w:r w:rsidR="00C05B88" w:rsidRPr="00450AAC">
        <w:rPr>
          <w:rFonts w:ascii="Times New Roman" w:hAnsi="Times New Roman" w:cs="Times New Roman"/>
          <w:sz w:val="28"/>
          <w:szCs w:val="28"/>
        </w:rPr>
        <w:t xml:space="preserve"> </w:t>
      </w:r>
      <w:r w:rsidR="00C47EF4" w:rsidRPr="00450AAC">
        <w:rPr>
          <w:rFonts w:ascii="Times New Roman" w:hAnsi="Times New Roman" w:cs="Times New Roman"/>
          <w:sz w:val="28"/>
          <w:szCs w:val="28"/>
        </w:rPr>
        <w:t>для родителей</w:t>
      </w:r>
      <w:r w:rsidR="002F6C06" w:rsidRPr="00450AAC">
        <w:rPr>
          <w:rFonts w:ascii="Times New Roman" w:hAnsi="Times New Roman" w:cs="Times New Roman"/>
          <w:sz w:val="28"/>
          <w:szCs w:val="28"/>
        </w:rPr>
        <w:t>, организованное воспитател</w:t>
      </w:r>
      <w:r w:rsidR="004D2D9B" w:rsidRPr="00450AAC">
        <w:rPr>
          <w:rFonts w:ascii="Times New Roman" w:hAnsi="Times New Roman" w:cs="Times New Roman"/>
          <w:sz w:val="28"/>
          <w:szCs w:val="28"/>
        </w:rPr>
        <w:t>ем</w:t>
      </w:r>
      <w:r w:rsidR="00CA66E2" w:rsidRPr="00450AAC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3C5733" w:rsidRPr="00450AAC">
        <w:rPr>
          <w:rFonts w:ascii="Times New Roman" w:hAnsi="Times New Roman" w:cs="Times New Roman"/>
          <w:sz w:val="28"/>
          <w:szCs w:val="28"/>
        </w:rPr>
        <w:t>телеигры</w:t>
      </w:r>
      <w:r w:rsidR="00CA66E2" w:rsidRPr="00450AAC">
        <w:rPr>
          <w:rFonts w:ascii="Times New Roman" w:hAnsi="Times New Roman" w:cs="Times New Roman"/>
          <w:sz w:val="28"/>
          <w:szCs w:val="28"/>
        </w:rPr>
        <w:t xml:space="preserve"> «Своя игра»</w:t>
      </w:r>
      <w:r w:rsidR="004D2D9B" w:rsidRPr="00450AAC">
        <w:rPr>
          <w:rFonts w:ascii="Times New Roman" w:hAnsi="Times New Roman" w:cs="Times New Roman"/>
          <w:sz w:val="28"/>
          <w:szCs w:val="28"/>
        </w:rPr>
        <w:t>, вместе</w:t>
      </w:r>
      <w:r w:rsidR="002F6C06" w:rsidRPr="00450AAC">
        <w:rPr>
          <w:rFonts w:ascii="Times New Roman" w:hAnsi="Times New Roman" w:cs="Times New Roman"/>
          <w:sz w:val="28"/>
          <w:szCs w:val="28"/>
        </w:rPr>
        <w:t xml:space="preserve"> с детьми группы</w:t>
      </w:r>
      <w:r w:rsidR="00C05B88" w:rsidRPr="00450AAC">
        <w:rPr>
          <w:rFonts w:ascii="Times New Roman" w:hAnsi="Times New Roman" w:cs="Times New Roman"/>
          <w:sz w:val="28"/>
          <w:szCs w:val="28"/>
        </w:rPr>
        <w:t>, в которое включены несколько разделов программы формирования ОБЖ</w:t>
      </w:r>
      <w:r w:rsidR="00CA66E2" w:rsidRPr="00450AAC">
        <w:rPr>
          <w:rFonts w:ascii="Times New Roman" w:hAnsi="Times New Roman" w:cs="Times New Roman"/>
          <w:sz w:val="28"/>
          <w:szCs w:val="28"/>
        </w:rPr>
        <w:t xml:space="preserve"> (по выбору педагога).</w:t>
      </w:r>
      <w:r w:rsidR="00561564" w:rsidRPr="00450AAC">
        <w:rPr>
          <w:rFonts w:ascii="Times New Roman" w:hAnsi="Times New Roman" w:cs="Times New Roman"/>
          <w:sz w:val="28"/>
          <w:szCs w:val="28"/>
        </w:rPr>
        <w:t xml:space="preserve"> Дети являются «экспертами» по определенному разделу ОБЖ и дают задания, заранее подготовленные совместно с воспитателем, оценивают правильность решений, ведут счет игры. </w:t>
      </w:r>
    </w:p>
    <w:p w:rsidR="00561564" w:rsidRPr="00450AAC" w:rsidRDefault="00561564" w:rsidP="005615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Задания определены цветными секторами по темам:</w:t>
      </w:r>
    </w:p>
    <w:p w:rsidR="00561564" w:rsidRPr="00450AAC" w:rsidRDefault="00561564" w:rsidP="005615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зеленый – ПДД;</w:t>
      </w:r>
    </w:p>
    <w:p w:rsidR="00561564" w:rsidRPr="00450AAC" w:rsidRDefault="00561564" w:rsidP="005615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красный – пожарная безопасность;</w:t>
      </w:r>
    </w:p>
    <w:p w:rsidR="00561564" w:rsidRPr="00450AAC" w:rsidRDefault="00561564" w:rsidP="005615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желтый – эмоциональное благополучие;</w:t>
      </w:r>
    </w:p>
    <w:p w:rsidR="00561564" w:rsidRPr="00450AAC" w:rsidRDefault="00561564" w:rsidP="00B063F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синий – информационная безопасность.</w:t>
      </w:r>
    </w:p>
    <w:p w:rsidR="00070E23" w:rsidRDefault="00070E23" w:rsidP="00B063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Необходимое оборудование: проектор, ноутбук, табло для ведения счета (можно использовать мольберт), маркеры, звонок для ответа (2 шт.)</w:t>
      </w:r>
    </w:p>
    <w:p w:rsidR="00B063FE" w:rsidRPr="00450AAC" w:rsidRDefault="003C5733" w:rsidP="00B063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3FE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B063FE" w:rsidRPr="00B063FE">
        <w:rPr>
          <w:rFonts w:ascii="Times New Roman" w:hAnsi="Times New Roman" w:cs="Times New Roman"/>
          <w:sz w:val="28"/>
          <w:szCs w:val="28"/>
        </w:rPr>
        <w:t xml:space="preserve"> </w:t>
      </w:r>
      <w:r w:rsidR="00B063FE">
        <w:rPr>
          <w:rFonts w:ascii="Times New Roman" w:hAnsi="Times New Roman" w:cs="Times New Roman"/>
          <w:sz w:val="28"/>
          <w:szCs w:val="28"/>
        </w:rPr>
        <w:t>оповещение родителей о мероприятии не позднее, чем за 14 дней до планируемой даты проведения. За 3-5 дней дать детям и родителям домашнее задание – найти вопросы-загадки на тему безопасность. С детьми разучиваются песни, логоритмические игры, стихи, зарядка по теме мероприятия. Также записываются «</w:t>
      </w:r>
      <w:proofErr w:type="spellStart"/>
      <w:r w:rsidR="00B063FE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="00B063FE">
        <w:rPr>
          <w:rFonts w:ascii="Times New Roman" w:hAnsi="Times New Roman" w:cs="Times New Roman"/>
          <w:sz w:val="28"/>
          <w:szCs w:val="28"/>
        </w:rPr>
        <w:t>» понятий для видео-вопросов.</w:t>
      </w:r>
    </w:p>
    <w:p w:rsidR="00CA66E2" w:rsidRPr="00450AAC" w:rsidRDefault="00CA66E2" w:rsidP="00C47E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Ход игры:</w:t>
      </w:r>
    </w:p>
    <w:p w:rsidR="00C47EF4" w:rsidRPr="00450AAC" w:rsidRDefault="00561564" w:rsidP="00C47E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Родителям предлагается</w:t>
      </w:r>
      <w:r w:rsidR="00CA66E2" w:rsidRPr="00450AAC">
        <w:rPr>
          <w:rFonts w:ascii="Times New Roman" w:hAnsi="Times New Roman" w:cs="Times New Roman"/>
          <w:sz w:val="28"/>
          <w:szCs w:val="28"/>
        </w:rPr>
        <w:t xml:space="preserve"> </w:t>
      </w:r>
      <w:r w:rsidRPr="00450AAC">
        <w:rPr>
          <w:rFonts w:ascii="Times New Roman" w:hAnsi="Times New Roman" w:cs="Times New Roman"/>
          <w:sz w:val="28"/>
          <w:szCs w:val="28"/>
        </w:rPr>
        <w:t>раз</w:t>
      </w:r>
      <w:r w:rsidR="00CA66E2" w:rsidRPr="00450AAC">
        <w:rPr>
          <w:rFonts w:ascii="Times New Roman" w:hAnsi="Times New Roman" w:cs="Times New Roman"/>
          <w:sz w:val="28"/>
          <w:szCs w:val="28"/>
        </w:rPr>
        <w:t>дел</w:t>
      </w:r>
      <w:r w:rsidRPr="00450AAC">
        <w:rPr>
          <w:rFonts w:ascii="Times New Roman" w:hAnsi="Times New Roman" w:cs="Times New Roman"/>
          <w:sz w:val="28"/>
          <w:szCs w:val="28"/>
        </w:rPr>
        <w:t>и</w:t>
      </w:r>
      <w:r w:rsidR="00CA66E2" w:rsidRPr="00450AAC">
        <w:rPr>
          <w:rFonts w:ascii="Times New Roman" w:hAnsi="Times New Roman" w:cs="Times New Roman"/>
          <w:sz w:val="28"/>
          <w:szCs w:val="28"/>
        </w:rPr>
        <w:t>т</w:t>
      </w:r>
      <w:r w:rsidRPr="00450AAC">
        <w:rPr>
          <w:rFonts w:ascii="Times New Roman" w:hAnsi="Times New Roman" w:cs="Times New Roman"/>
          <w:sz w:val="28"/>
          <w:szCs w:val="28"/>
        </w:rPr>
        <w:t>ь</w:t>
      </w:r>
      <w:r w:rsidR="00CA66E2" w:rsidRPr="00450AAC">
        <w:rPr>
          <w:rFonts w:ascii="Times New Roman" w:hAnsi="Times New Roman" w:cs="Times New Roman"/>
          <w:sz w:val="28"/>
          <w:szCs w:val="28"/>
        </w:rPr>
        <w:t>ся на 2 команды</w:t>
      </w:r>
      <w:r w:rsidRPr="00450AAC">
        <w:rPr>
          <w:rFonts w:ascii="Times New Roman" w:hAnsi="Times New Roman" w:cs="Times New Roman"/>
          <w:sz w:val="28"/>
          <w:szCs w:val="28"/>
        </w:rPr>
        <w:t xml:space="preserve"> и занять места на стульях, команды располагаются друг напротив друга</w:t>
      </w:r>
      <w:r w:rsidR="00414164" w:rsidRPr="00450AAC">
        <w:rPr>
          <w:rFonts w:ascii="Times New Roman" w:hAnsi="Times New Roman" w:cs="Times New Roman"/>
          <w:sz w:val="28"/>
          <w:szCs w:val="28"/>
        </w:rPr>
        <w:t xml:space="preserve">, </w:t>
      </w:r>
      <w:r w:rsidR="00070E23" w:rsidRPr="00450AAC">
        <w:rPr>
          <w:rFonts w:ascii="Times New Roman" w:hAnsi="Times New Roman" w:cs="Times New Roman"/>
          <w:sz w:val="28"/>
          <w:szCs w:val="28"/>
        </w:rPr>
        <w:t>ведущий (педагог) предлагает придумать команде название за 1 минуту, названия команд записываются на табло.</w:t>
      </w:r>
    </w:p>
    <w:p w:rsidR="00561564" w:rsidRPr="00450AAC" w:rsidRDefault="00561564" w:rsidP="00C47E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Право первого хода отдается команде, первой ответившей на вопрос ведущего.</w:t>
      </w:r>
      <w:r w:rsidR="00414164" w:rsidRPr="00450AAC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</w:p>
    <w:p w:rsidR="00414164" w:rsidRDefault="00070E23" w:rsidP="00C47E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AC">
        <w:rPr>
          <w:rFonts w:ascii="Times New Roman" w:hAnsi="Times New Roman" w:cs="Times New Roman"/>
          <w:sz w:val="28"/>
          <w:szCs w:val="28"/>
        </w:rPr>
        <w:t>Команды по очеред</w:t>
      </w:r>
      <w:r w:rsidR="00E42FFA" w:rsidRPr="00450AAC">
        <w:rPr>
          <w:rFonts w:ascii="Times New Roman" w:hAnsi="Times New Roman" w:cs="Times New Roman"/>
          <w:sz w:val="28"/>
          <w:szCs w:val="28"/>
        </w:rPr>
        <w:t>и выбирают один вопрос из любой категории, любой стоимости</w:t>
      </w:r>
      <w:r w:rsidR="00E3513E">
        <w:rPr>
          <w:rFonts w:ascii="Times New Roman" w:hAnsi="Times New Roman" w:cs="Times New Roman"/>
          <w:sz w:val="28"/>
          <w:szCs w:val="28"/>
        </w:rPr>
        <w:t>, при этом чем «дороже» вопрос, тем он сложнее</w:t>
      </w:r>
      <w:r w:rsidR="00E42FFA" w:rsidRPr="00450AAC">
        <w:rPr>
          <w:rFonts w:ascii="Times New Roman" w:hAnsi="Times New Roman" w:cs="Times New Roman"/>
          <w:sz w:val="28"/>
          <w:szCs w:val="28"/>
        </w:rPr>
        <w:t>.</w:t>
      </w:r>
      <w:r w:rsidR="00143CC0">
        <w:rPr>
          <w:rFonts w:ascii="Times New Roman" w:hAnsi="Times New Roman" w:cs="Times New Roman"/>
          <w:sz w:val="28"/>
          <w:szCs w:val="28"/>
        </w:rPr>
        <w:t xml:space="preserve"> Отвечает команда, первая нажавшая на кнопку звонка. Если ответ неверный, право ответа </w:t>
      </w:r>
      <w:r w:rsidR="00143CC0">
        <w:rPr>
          <w:rFonts w:ascii="Times New Roman" w:hAnsi="Times New Roman" w:cs="Times New Roman"/>
          <w:sz w:val="28"/>
          <w:szCs w:val="28"/>
        </w:rPr>
        <w:lastRenderedPageBreak/>
        <w:t xml:space="preserve">переходит к команде соперников. </w:t>
      </w:r>
      <w:r w:rsidR="00875377">
        <w:rPr>
          <w:rFonts w:ascii="Times New Roman" w:hAnsi="Times New Roman" w:cs="Times New Roman"/>
          <w:sz w:val="28"/>
          <w:szCs w:val="28"/>
        </w:rPr>
        <w:t>Побеждает команда, набравшая наибольшее количество баллов</w:t>
      </w:r>
    </w:p>
    <w:p w:rsidR="00143CC0" w:rsidRDefault="005B6A7B" w:rsidP="00C47E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5733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виды заданий:</w:t>
      </w:r>
    </w:p>
    <w:p w:rsidR="005B6A7B" w:rsidRDefault="005B6A7B" w:rsidP="005B6A7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видео-вопрос «устами младенца»</w:t>
      </w:r>
      <w:r w:rsidR="00663CCA">
        <w:rPr>
          <w:rFonts w:ascii="Times New Roman" w:hAnsi="Times New Roman" w:cs="Times New Roman"/>
          <w:sz w:val="28"/>
          <w:szCs w:val="28"/>
        </w:rPr>
        <w:t xml:space="preserve"> (объяснение детьми одного понятия по теме «ОБЖ»)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01FE">
        <w:rPr>
          <w:rFonts w:ascii="Times New Roman" w:hAnsi="Times New Roman" w:cs="Times New Roman"/>
          <w:sz w:val="28"/>
          <w:szCs w:val="28"/>
        </w:rPr>
        <w:t xml:space="preserve"> (</w:t>
      </w:r>
      <w:r w:rsidR="00A501FE" w:rsidRPr="00450AAC">
        <w:rPr>
          <w:rFonts w:ascii="Times New Roman" w:hAnsi="Times New Roman" w:cs="Times New Roman"/>
          <w:sz w:val="28"/>
          <w:szCs w:val="28"/>
        </w:rPr>
        <w:t>см. приложение</w:t>
      </w:r>
      <w:r w:rsidR="00A501FE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5B6A7B" w:rsidRDefault="005B6A7B" w:rsidP="00A501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блиц-опрос</w:t>
      </w:r>
      <w:r w:rsidR="00663CCA">
        <w:rPr>
          <w:rFonts w:ascii="Times New Roman" w:hAnsi="Times New Roman" w:cs="Times New Roman"/>
          <w:sz w:val="28"/>
          <w:szCs w:val="28"/>
        </w:rPr>
        <w:t xml:space="preserve"> (задача команды за </w:t>
      </w:r>
      <w:r w:rsidR="00D46CA2">
        <w:rPr>
          <w:rFonts w:ascii="Times New Roman" w:hAnsi="Times New Roman" w:cs="Times New Roman"/>
          <w:sz w:val="28"/>
          <w:szCs w:val="28"/>
        </w:rPr>
        <w:t>1 минуту</w:t>
      </w:r>
      <w:r w:rsidR="00663CCA">
        <w:rPr>
          <w:rFonts w:ascii="Times New Roman" w:hAnsi="Times New Roman" w:cs="Times New Roman"/>
          <w:sz w:val="28"/>
          <w:szCs w:val="28"/>
        </w:rPr>
        <w:t xml:space="preserve"> дать максимальное количество ответов на вопросы, проводится для обеих команд)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01FE">
        <w:rPr>
          <w:rFonts w:ascii="Times New Roman" w:hAnsi="Times New Roman" w:cs="Times New Roman"/>
          <w:sz w:val="28"/>
          <w:szCs w:val="28"/>
        </w:rPr>
        <w:t xml:space="preserve"> (</w:t>
      </w:r>
      <w:r w:rsidR="00A501FE" w:rsidRPr="00450AAC">
        <w:rPr>
          <w:rFonts w:ascii="Times New Roman" w:hAnsi="Times New Roman" w:cs="Times New Roman"/>
          <w:sz w:val="28"/>
          <w:szCs w:val="28"/>
        </w:rPr>
        <w:t>см. приложение</w:t>
      </w:r>
      <w:r w:rsidR="00A501FE"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5B6A7B" w:rsidRDefault="005B6A7B" w:rsidP="00A501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</w:t>
      </w:r>
      <w:r w:rsidR="008753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01FE">
        <w:rPr>
          <w:rFonts w:ascii="Times New Roman" w:hAnsi="Times New Roman" w:cs="Times New Roman"/>
          <w:sz w:val="28"/>
          <w:szCs w:val="28"/>
        </w:rPr>
        <w:t xml:space="preserve"> (</w:t>
      </w:r>
      <w:r w:rsidR="00A501FE" w:rsidRPr="00450AAC">
        <w:rPr>
          <w:rFonts w:ascii="Times New Roman" w:hAnsi="Times New Roman" w:cs="Times New Roman"/>
          <w:sz w:val="28"/>
          <w:szCs w:val="28"/>
        </w:rPr>
        <w:t>см. приложение</w:t>
      </w:r>
      <w:r w:rsidR="00A501FE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663CCA" w:rsidRDefault="00663CCA" w:rsidP="00A501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«крокодил» (за </w:t>
      </w:r>
      <w:r w:rsidR="003C5733">
        <w:rPr>
          <w:rFonts w:ascii="Times New Roman" w:hAnsi="Times New Roman" w:cs="Times New Roman"/>
          <w:sz w:val="28"/>
          <w:szCs w:val="28"/>
        </w:rPr>
        <w:t xml:space="preserve">1 минуту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CCA">
        <w:rPr>
          <w:rFonts w:ascii="Times New Roman" w:hAnsi="Times New Roman" w:cs="Times New Roman"/>
          <w:sz w:val="28"/>
          <w:szCs w:val="28"/>
        </w:rPr>
        <w:t>грок показывает слово своей команде. Если команда отгадала, игрок переходит к следующему слову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CCA">
        <w:rPr>
          <w:rFonts w:ascii="Times New Roman" w:hAnsi="Times New Roman" w:cs="Times New Roman"/>
          <w:sz w:val="28"/>
          <w:szCs w:val="28"/>
        </w:rPr>
        <w:t xml:space="preserve">Когда команде трудно отгадать, </w:t>
      </w:r>
      <w:r>
        <w:rPr>
          <w:rFonts w:ascii="Times New Roman" w:hAnsi="Times New Roman" w:cs="Times New Roman"/>
          <w:sz w:val="28"/>
          <w:szCs w:val="28"/>
        </w:rPr>
        <w:t>слово можно пропустить.)</w:t>
      </w:r>
      <w:r w:rsidR="00A501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5377" w:rsidRDefault="00875377" w:rsidP="00A501F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- мне, я </w:t>
      </w:r>
      <w:r w:rsidR="00663C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тебе</w:t>
      </w:r>
      <w:r w:rsidR="00663CCA">
        <w:rPr>
          <w:rFonts w:ascii="Times New Roman" w:hAnsi="Times New Roman" w:cs="Times New Roman"/>
          <w:sz w:val="28"/>
          <w:szCs w:val="28"/>
        </w:rPr>
        <w:t xml:space="preserve"> (и</w:t>
      </w:r>
      <w:r w:rsidR="00663CCA" w:rsidRPr="00663CCA">
        <w:rPr>
          <w:rFonts w:ascii="Times New Roman" w:hAnsi="Times New Roman" w:cs="Times New Roman"/>
          <w:sz w:val="28"/>
          <w:szCs w:val="28"/>
        </w:rPr>
        <w:t>гроки команд обмениваются с противниками заготовленными вопросами-загадками)</w:t>
      </w:r>
      <w:r w:rsidR="00663CCA">
        <w:rPr>
          <w:rFonts w:ascii="Times New Roman" w:hAnsi="Times New Roman" w:cs="Times New Roman"/>
          <w:sz w:val="28"/>
          <w:szCs w:val="28"/>
        </w:rPr>
        <w:t>;</w:t>
      </w:r>
      <w:r w:rsidR="00A501FE">
        <w:rPr>
          <w:rFonts w:ascii="Times New Roman" w:hAnsi="Times New Roman" w:cs="Times New Roman"/>
          <w:sz w:val="28"/>
          <w:szCs w:val="28"/>
        </w:rPr>
        <w:t xml:space="preserve"> (</w:t>
      </w:r>
      <w:r w:rsidR="00A501FE" w:rsidRPr="00450AAC">
        <w:rPr>
          <w:rFonts w:ascii="Times New Roman" w:hAnsi="Times New Roman" w:cs="Times New Roman"/>
          <w:sz w:val="28"/>
          <w:szCs w:val="28"/>
        </w:rPr>
        <w:t>см. приложение</w:t>
      </w:r>
      <w:r w:rsidR="00A501FE">
        <w:rPr>
          <w:rFonts w:ascii="Times New Roman" w:hAnsi="Times New Roman" w:cs="Times New Roman"/>
          <w:sz w:val="28"/>
          <w:szCs w:val="28"/>
        </w:rPr>
        <w:t xml:space="preserve"> </w:t>
      </w:r>
      <w:r w:rsidR="00F53532">
        <w:rPr>
          <w:rFonts w:ascii="Times New Roman" w:hAnsi="Times New Roman" w:cs="Times New Roman"/>
          <w:sz w:val="28"/>
          <w:szCs w:val="28"/>
        </w:rPr>
        <w:t>5</w:t>
      </w:r>
      <w:r w:rsidR="00A501FE">
        <w:rPr>
          <w:rFonts w:ascii="Times New Roman" w:hAnsi="Times New Roman" w:cs="Times New Roman"/>
          <w:sz w:val="28"/>
          <w:szCs w:val="28"/>
        </w:rPr>
        <w:t>)</w:t>
      </w:r>
    </w:p>
    <w:p w:rsidR="005B6A7B" w:rsidRDefault="005B6A7B" w:rsidP="00A501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63CCA">
        <w:rPr>
          <w:rFonts w:ascii="Times New Roman" w:hAnsi="Times New Roman" w:cs="Times New Roman"/>
          <w:sz w:val="28"/>
          <w:szCs w:val="28"/>
        </w:rPr>
        <w:t>движные упражнения от «экспертов»;</w:t>
      </w:r>
      <w:r w:rsidR="00A501FE">
        <w:rPr>
          <w:rFonts w:ascii="Times New Roman" w:hAnsi="Times New Roman" w:cs="Times New Roman"/>
          <w:sz w:val="28"/>
          <w:szCs w:val="28"/>
        </w:rPr>
        <w:t xml:space="preserve"> (</w:t>
      </w:r>
      <w:r w:rsidR="00A501FE" w:rsidRPr="00450AAC">
        <w:rPr>
          <w:rFonts w:ascii="Times New Roman" w:hAnsi="Times New Roman" w:cs="Times New Roman"/>
          <w:sz w:val="28"/>
          <w:szCs w:val="28"/>
        </w:rPr>
        <w:t>см. приложение</w:t>
      </w:r>
      <w:r w:rsidR="00A501FE">
        <w:rPr>
          <w:rFonts w:ascii="Times New Roman" w:hAnsi="Times New Roman" w:cs="Times New Roman"/>
          <w:sz w:val="28"/>
          <w:szCs w:val="28"/>
        </w:rPr>
        <w:t xml:space="preserve"> </w:t>
      </w:r>
      <w:r w:rsidR="00F53532">
        <w:rPr>
          <w:rFonts w:ascii="Times New Roman" w:hAnsi="Times New Roman" w:cs="Times New Roman"/>
          <w:sz w:val="28"/>
          <w:szCs w:val="28"/>
        </w:rPr>
        <w:t>6</w:t>
      </w:r>
      <w:r w:rsidR="00A501FE">
        <w:rPr>
          <w:rFonts w:ascii="Times New Roman" w:hAnsi="Times New Roman" w:cs="Times New Roman"/>
          <w:sz w:val="28"/>
          <w:szCs w:val="28"/>
        </w:rPr>
        <w:t>)</w:t>
      </w:r>
    </w:p>
    <w:p w:rsidR="00663CCA" w:rsidRDefault="00663CCA" w:rsidP="00A501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эстафета;</w:t>
      </w:r>
    </w:p>
    <w:p w:rsidR="005B6A7B" w:rsidRDefault="00875377" w:rsidP="00A5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игры проводятся 2 «рекламные паузы» - творческие номера, подготовленные детьми группы.</w:t>
      </w:r>
      <w:r w:rsidR="00A501FE">
        <w:rPr>
          <w:rFonts w:ascii="Times New Roman" w:hAnsi="Times New Roman" w:cs="Times New Roman"/>
          <w:sz w:val="28"/>
          <w:szCs w:val="28"/>
        </w:rPr>
        <w:t xml:space="preserve"> (</w:t>
      </w:r>
      <w:r w:rsidR="00A501FE" w:rsidRPr="00450AAC">
        <w:rPr>
          <w:rFonts w:ascii="Times New Roman" w:hAnsi="Times New Roman" w:cs="Times New Roman"/>
          <w:sz w:val="28"/>
          <w:szCs w:val="28"/>
        </w:rPr>
        <w:t>см. приложение</w:t>
      </w:r>
      <w:r w:rsidR="00A501FE">
        <w:rPr>
          <w:rFonts w:ascii="Times New Roman" w:hAnsi="Times New Roman" w:cs="Times New Roman"/>
          <w:sz w:val="28"/>
          <w:szCs w:val="28"/>
        </w:rPr>
        <w:t xml:space="preserve"> </w:t>
      </w:r>
      <w:r w:rsidR="00F363DA">
        <w:rPr>
          <w:rFonts w:ascii="Times New Roman" w:hAnsi="Times New Roman" w:cs="Times New Roman"/>
          <w:sz w:val="28"/>
          <w:szCs w:val="28"/>
        </w:rPr>
        <w:t>7</w:t>
      </w:r>
      <w:r w:rsidR="00A501FE">
        <w:rPr>
          <w:rFonts w:ascii="Times New Roman" w:hAnsi="Times New Roman" w:cs="Times New Roman"/>
          <w:sz w:val="28"/>
          <w:szCs w:val="28"/>
        </w:rPr>
        <w:t>)</w:t>
      </w:r>
    </w:p>
    <w:p w:rsidR="00A501FE" w:rsidRDefault="00A501FE" w:rsidP="0087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все ячейки открыты, переходим к подведению итогов. Во врем подсчета баллов и оформления памятных дипломов объявляем музыкальную паузу (</w:t>
      </w:r>
      <w:r w:rsidRPr="00450AAC">
        <w:rPr>
          <w:rFonts w:ascii="Times New Roman" w:hAnsi="Times New Roman" w:cs="Times New Roman"/>
          <w:sz w:val="28"/>
          <w:szCs w:val="28"/>
        </w:rPr>
        <w:t>см.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3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 Приступаем к награждению участников и «экспертов», принимающих участие в игре.</w:t>
      </w:r>
    </w:p>
    <w:p w:rsidR="00A501FE" w:rsidRDefault="00A50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AAC" w:rsidRDefault="00A501FE" w:rsidP="00A501F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A501FE" w:rsidRPr="00A17794" w:rsidRDefault="00A501FE" w:rsidP="00A501FE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501FE" w:rsidRPr="00A17794" w:rsidRDefault="00A501FE" w:rsidP="00A501F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Примеры вопросов для определения первого хода.</w:t>
      </w:r>
    </w:p>
    <w:p w:rsidR="008E6334" w:rsidRPr="00A17794" w:rsidRDefault="008E6334" w:rsidP="00A501F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1FE" w:rsidRPr="00A17794" w:rsidRDefault="00375F42" w:rsidP="008E63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 xml:space="preserve">Как в </w:t>
      </w:r>
      <w:r w:rsidR="00A501FE" w:rsidRPr="00A17794">
        <w:rPr>
          <w:rFonts w:ascii="Times New Roman" w:hAnsi="Times New Roman" w:cs="Times New Roman"/>
          <w:sz w:val="28"/>
          <w:szCs w:val="28"/>
        </w:rPr>
        <w:t>книге Р. Киплинга «</w:t>
      </w:r>
      <w:proofErr w:type="spellStart"/>
      <w:r w:rsidR="00A501FE" w:rsidRPr="00A17794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A501FE" w:rsidRPr="00A17794">
        <w:rPr>
          <w:rFonts w:ascii="Times New Roman" w:hAnsi="Times New Roman" w:cs="Times New Roman"/>
          <w:sz w:val="28"/>
          <w:szCs w:val="28"/>
        </w:rPr>
        <w:t>» жители джунглей называли огонь?</w:t>
      </w:r>
      <w:r w:rsidR="008E6334" w:rsidRPr="00A17794">
        <w:rPr>
          <w:rFonts w:ascii="Times New Roman" w:hAnsi="Times New Roman" w:cs="Times New Roman"/>
          <w:sz w:val="28"/>
          <w:szCs w:val="28"/>
        </w:rPr>
        <w:t xml:space="preserve"> (красный цветок).</w:t>
      </w:r>
    </w:p>
    <w:p w:rsidR="005F2E08" w:rsidRPr="00A17794" w:rsidRDefault="005F2E08" w:rsidP="008E63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Животное, названием которого обозначают пешеходный переход?</w:t>
      </w:r>
      <w:r w:rsidR="008E6334" w:rsidRPr="00A17794">
        <w:rPr>
          <w:rFonts w:ascii="Times New Roman" w:hAnsi="Times New Roman" w:cs="Times New Roman"/>
          <w:sz w:val="28"/>
          <w:szCs w:val="28"/>
        </w:rPr>
        <w:t xml:space="preserve"> (зебра)</w:t>
      </w:r>
    </w:p>
    <w:p w:rsidR="005F2E08" w:rsidRPr="00A17794" w:rsidRDefault="00375F42" w:rsidP="008E63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Транспорт Бабы-Яги</w:t>
      </w:r>
      <w:r w:rsidR="008E6334" w:rsidRPr="00A17794">
        <w:rPr>
          <w:rFonts w:ascii="Times New Roman" w:hAnsi="Times New Roman" w:cs="Times New Roman"/>
          <w:sz w:val="28"/>
          <w:szCs w:val="28"/>
        </w:rPr>
        <w:t>? (ступа)</w:t>
      </w:r>
    </w:p>
    <w:p w:rsidR="008E6334" w:rsidRPr="00A17794" w:rsidRDefault="00C20E09" w:rsidP="008E63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является «сердцем» машины? (мотор)</w:t>
      </w:r>
    </w:p>
    <w:p w:rsidR="00C20E09" w:rsidRPr="00A17794" w:rsidRDefault="00C20E09" w:rsidP="008E63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Какое важное правило нарушили семеро козлят? (Никогда не открывай дверь незнакомым людям).</w:t>
      </w:r>
    </w:p>
    <w:p w:rsidR="00C20E09" w:rsidRPr="00A17794" w:rsidRDefault="00C20E09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 w:type="page"/>
      </w:r>
    </w:p>
    <w:p w:rsidR="00375F42" w:rsidRPr="00A17794" w:rsidRDefault="00C20E09" w:rsidP="00C20E09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Перечень слов для задания «устами младенца».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Компьютер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Интернет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Пожар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Водитель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Пожарная машина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Стресс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Обида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Релаксация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Регулировщик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Авария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Тротуар</w:t>
      </w:r>
    </w:p>
    <w:p w:rsidR="00C20E09" w:rsidRPr="00A17794" w:rsidRDefault="00C20E09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Знак «кирпич»</w:t>
      </w:r>
    </w:p>
    <w:p w:rsidR="00C20E09" w:rsidRPr="00A17794" w:rsidRDefault="00D46CA2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Компьютерный вирус</w:t>
      </w:r>
    </w:p>
    <w:p w:rsidR="00D46CA2" w:rsidRPr="00A17794" w:rsidRDefault="00D46CA2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Спам</w:t>
      </w:r>
    </w:p>
    <w:p w:rsidR="00D46CA2" w:rsidRPr="00A17794" w:rsidRDefault="00D46CA2" w:rsidP="00C20E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Тик-ток</w:t>
      </w:r>
    </w:p>
    <w:p w:rsidR="00D46CA2" w:rsidRPr="00A17794" w:rsidRDefault="00D46CA2">
      <w:pPr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br w:type="page"/>
      </w:r>
    </w:p>
    <w:p w:rsidR="00C20E09" w:rsidRPr="00A17794" w:rsidRDefault="00D46CA2" w:rsidP="00D46CA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46CA2" w:rsidRPr="00A17794" w:rsidRDefault="00D46CA2" w:rsidP="00D46C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Вопросы для блиц-опроса.</w:t>
      </w:r>
    </w:p>
    <w:p w:rsidR="00D46CA2" w:rsidRPr="00A17794" w:rsidRDefault="00D46CA2" w:rsidP="00D46CA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1 команда:</w:t>
      </w:r>
    </w:p>
    <w:p w:rsidR="00262C08" w:rsidRPr="00A17794" w:rsidRDefault="00D46CA2" w:rsidP="00AE0265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ч</w:t>
      </w:r>
      <w:r w:rsidR="00F53532" w:rsidRPr="00A17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ем Снежная королева увезла Кая. </w:t>
      </w:r>
      <w:r w:rsidRPr="00A1779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(на санях)</w:t>
      </w:r>
    </w:p>
    <w:p w:rsidR="00262C08" w:rsidRPr="00A17794" w:rsidRDefault="00262C08" w:rsidP="00AE0265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какой сигнал светофора вы перейдете дорогу? (зеленый)</w:t>
      </w:r>
    </w:p>
    <w:p w:rsidR="00262C08" w:rsidRPr="00A17794" w:rsidRDefault="00262C08" w:rsidP="00AE0265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Где можно кататься на велосипеде? (по велосипедной дорожке)</w:t>
      </w:r>
    </w:p>
    <w:p w:rsidR="00262C08" w:rsidRPr="00A17794" w:rsidRDefault="00262C08" w:rsidP="00AE0265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Какое транспортное средство подарили почтальону Печкину? (велосипед)</w:t>
      </w:r>
    </w:p>
    <w:p w:rsidR="00262C08" w:rsidRPr="00A17794" w:rsidRDefault="00262C08" w:rsidP="00AE0265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вызвать пожарных? (по телефону «01»)</w:t>
      </w:r>
    </w:p>
    <w:p w:rsidR="00262C08" w:rsidRPr="00A17794" w:rsidRDefault="00262C08" w:rsidP="00AE0265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Шипит, злится, воды боится. (огонь)</w:t>
      </w:r>
    </w:p>
    <w:p w:rsidR="00262C08" w:rsidRPr="00A17794" w:rsidRDefault="00262C08" w:rsidP="00AE0265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Ненужные рассылки. (спам)</w:t>
      </w:r>
    </w:p>
    <w:p w:rsidR="00AE0265" w:rsidRPr="00A17794" w:rsidRDefault="00AE0265" w:rsidP="00AE0265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простой способ успокоиться в стрессовой ситуации? (дыхательная гимнастика/упражнение)</w:t>
      </w:r>
    </w:p>
    <w:p w:rsidR="00AE0265" w:rsidRPr="00A17794" w:rsidRDefault="00AE0265" w:rsidP="00AE0265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цвет уменьшает психическое напряжение? (синий, голубой)</w:t>
      </w:r>
    </w:p>
    <w:p w:rsidR="00AE0265" w:rsidRPr="00A17794" w:rsidRDefault="00AE0265" w:rsidP="00AE0265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Ответьте, какой фрукт поднимает настроение? (Банан)</w:t>
      </w:r>
    </w:p>
    <w:p w:rsidR="00262C08" w:rsidRPr="00A17794" w:rsidRDefault="00262C08" w:rsidP="00AE0265">
      <w:pPr>
        <w:spacing w:after="0" w:line="360" w:lineRule="auto"/>
        <w:ind w:left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2 команда:</w:t>
      </w:r>
    </w:p>
    <w:p w:rsidR="00D46CA2" w:rsidRPr="00A17794" w:rsidRDefault="00F53532" w:rsidP="00AE0265">
      <w:pPr>
        <w:pStyle w:val="a3"/>
        <w:numPr>
          <w:ilvl w:val="0"/>
          <w:numId w:val="10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чем Золушка приехала на бал? </w:t>
      </w:r>
      <w:r w:rsidR="00D46CA2" w:rsidRPr="00A1779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 карете)</w:t>
      </w:r>
    </w:p>
    <w:p w:rsidR="00262C08" w:rsidRPr="00A17794" w:rsidRDefault="00262C08" w:rsidP="00AE0265">
      <w:pPr>
        <w:pStyle w:val="a3"/>
        <w:numPr>
          <w:ilvl w:val="0"/>
          <w:numId w:val="10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свет нижний на светофоре? (зеленый)</w:t>
      </w:r>
    </w:p>
    <w:p w:rsidR="00262C08" w:rsidRPr="00A17794" w:rsidRDefault="00262C08" w:rsidP="00AE0265">
      <w:pPr>
        <w:pStyle w:val="a3"/>
        <w:numPr>
          <w:ilvl w:val="0"/>
          <w:numId w:val="10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пешеход может попасть в подземный переход? (вниз по лестнице)</w:t>
      </w:r>
    </w:p>
    <w:p w:rsidR="00262C08" w:rsidRPr="00A17794" w:rsidRDefault="00262C08" w:rsidP="00AE0265">
      <w:pPr>
        <w:pStyle w:val="a3"/>
        <w:numPr>
          <w:ilvl w:val="0"/>
          <w:numId w:val="10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место пересечения двух дорог? (перекресток)</w:t>
      </w:r>
    </w:p>
    <w:p w:rsidR="00262C08" w:rsidRPr="00A17794" w:rsidRDefault="00262C08" w:rsidP="00AE0265">
      <w:pPr>
        <w:pStyle w:val="a3"/>
        <w:numPr>
          <w:ilvl w:val="0"/>
          <w:numId w:val="10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называется профессия людей, борющихся с огнем? (пожарный)</w:t>
      </w:r>
    </w:p>
    <w:p w:rsidR="00A004EA" w:rsidRPr="00A17794" w:rsidRDefault="00093F49" w:rsidP="00AE0265">
      <w:pPr>
        <w:pStyle w:val="a3"/>
        <w:numPr>
          <w:ilvl w:val="0"/>
          <w:numId w:val="10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сообщить при вызове пожарных?</w:t>
      </w:r>
      <w:r w:rsidR="00A004EA"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(адрес, что горит)</w:t>
      </w:r>
    </w:p>
    <w:p w:rsidR="00A004EA" w:rsidRPr="00A17794" w:rsidRDefault="00A004EA" w:rsidP="00AE0265">
      <w:pPr>
        <w:pStyle w:val="a3"/>
        <w:numPr>
          <w:ilvl w:val="0"/>
          <w:numId w:val="10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Лекарство д</w:t>
      </w:r>
      <w:r w:rsidR="005E2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компьютера (антивирус)</w:t>
      </w:r>
    </w:p>
    <w:p w:rsidR="00A004EA" w:rsidRPr="00A17794" w:rsidRDefault="00A004EA" w:rsidP="00AE0265">
      <w:pPr>
        <w:pStyle w:val="a3"/>
        <w:numPr>
          <w:ilvl w:val="0"/>
          <w:numId w:val="10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Боязнь замкнутого пространства? (клаустрофобия)</w:t>
      </w:r>
    </w:p>
    <w:p w:rsidR="00AE0265" w:rsidRPr="00A17794" w:rsidRDefault="00AE0265" w:rsidP="00AE0265">
      <w:pPr>
        <w:pStyle w:val="a3"/>
        <w:numPr>
          <w:ilvl w:val="0"/>
          <w:numId w:val="10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часть тела выражает эмоции настроения? (лицо)</w:t>
      </w:r>
    </w:p>
    <w:p w:rsidR="00AE0265" w:rsidRPr="00A17794" w:rsidRDefault="00AE0265" w:rsidP="00AE0265">
      <w:pPr>
        <w:pStyle w:val="a3"/>
        <w:numPr>
          <w:ilvl w:val="0"/>
          <w:numId w:val="10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 следует обращать внимание при просмотре контента в интернете вместе с ребенком? (возрастной рейтинг).</w:t>
      </w:r>
    </w:p>
    <w:p w:rsidR="00AE0265" w:rsidRPr="00A17794" w:rsidRDefault="00AE02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AE0265" w:rsidRPr="00A17794" w:rsidRDefault="00AE0265" w:rsidP="00AE0265">
      <w:pPr>
        <w:pStyle w:val="a3"/>
        <w:spacing w:after="0" w:line="360" w:lineRule="auto"/>
        <w:ind w:left="68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4</w:t>
      </w:r>
    </w:p>
    <w:p w:rsidR="00AE0265" w:rsidRPr="00A17794" w:rsidRDefault="00AE0265" w:rsidP="00AE0265">
      <w:pPr>
        <w:pStyle w:val="a3"/>
        <w:spacing w:after="0" w:line="360" w:lineRule="auto"/>
        <w:ind w:left="68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Ребусы</w:t>
      </w:r>
    </w:p>
    <w:tbl>
      <w:tblPr>
        <w:tblStyle w:val="a7"/>
        <w:tblW w:w="10916" w:type="dxa"/>
        <w:tblInd w:w="-998" w:type="dxa"/>
        <w:tblLook w:val="04A0" w:firstRow="1" w:lastRow="0" w:firstColumn="1" w:lastColumn="0" w:noHBand="0" w:noVBand="1"/>
      </w:tblPr>
      <w:tblGrid>
        <w:gridCol w:w="5575"/>
        <w:gridCol w:w="5409"/>
      </w:tblGrid>
      <w:tr w:rsidR="00443CBC" w:rsidRPr="00A17794" w:rsidTr="00ED72FE">
        <w:trPr>
          <w:trHeight w:val="3135"/>
        </w:trPr>
        <w:tc>
          <w:tcPr>
            <w:tcW w:w="5766" w:type="dxa"/>
          </w:tcPr>
          <w:p w:rsidR="00ED72FE" w:rsidRPr="00A17794" w:rsidRDefault="00ED72FE" w:rsidP="00AE02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0531EBB" wp14:editId="1FCED237">
                  <wp:extent cx="3403037" cy="1543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ello_html_7d8200e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617" cy="157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2FE" w:rsidRPr="00A17794" w:rsidRDefault="00ED72FE" w:rsidP="00ED72FE">
            <w:pPr>
              <w:pStyle w:val="a3"/>
              <w:spacing w:line="360" w:lineRule="auto"/>
              <w:ind w:left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Решение: интернет.</w:t>
            </w:r>
          </w:p>
        </w:tc>
        <w:tc>
          <w:tcPr>
            <w:tcW w:w="5150" w:type="dxa"/>
          </w:tcPr>
          <w:p w:rsidR="00ED72FE" w:rsidRPr="00A17794" w:rsidRDefault="00ED72FE" w:rsidP="00AE02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D67CA20" wp14:editId="41C2169A">
                  <wp:extent cx="2932430" cy="1631755"/>
                  <wp:effectExtent l="0" t="0" r="0" b="698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ello_html_m6cd0027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294" cy="164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2FE" w:rsidRPr="00A17794" w:rsidRDefault="00ED72FE" w:rsidP="00ED72FE">
            <w:pPr>
              <w:pStyle w:val="a3"/>
              <w:spacing w:line="360" w:lineRule="auto"/>
              <w:ind w:left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Решение: клавиатура.</w:t>
            </w:r>
          </w:p>
        </w:tc>
      </w:tr>
      <w:tr w:rsidR="00443CBC" w:rsidRPr="00A17794" w:rsidTr="00ED72FE">
        <w:tc>
          <w:tcPr>
            <w:tcW w:w="5766" w:type="dxa"/>
          </w:tcPr>
          <w:p w:rsidR="00ED72FE" w:rsidRPr="00A17794" w:rsidRDefault="00ED72FE" w:rsidP="00AE02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03ABBFE" wp14:editId="284AE135">
                  <wp:extent cx="3262313" cy="13049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579" cy="1315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2FE" w:rsidRPr="00A17794" w:rsidRDefault="00ED72FE" w:rsidP="00ED72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Решение: драйвер.</w:t>
            </w:r>
          </w:p>
        </w:tc>
        <w:tc>
          <w:tcPr>
            <w:tcW w:w="5150" w:type="dxa"/>
          </w:tcPr>
          <w:p w:rsidR="00ED72FE" w:rsidRPr="00A17794" w:rsidRDefault="00ED72FE" w:rsidP="00AE02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B421EDE" wp14:editId="52A6EE88">
                  <wp:extent cx="2933700" cy="12223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Rebus-PDD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39" cy="123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2FE" w:rsidRPr="00A17794" w:rsidRDefault="00ED72FE" w:rsidP="00ED72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Решение: переход.</w:t>
            </w:r>
          </w:p>
        </w:tc>
      </w:tr>
      <w:tr w:rsidR="00443CBC" w:rsidRPr="00A17794" w:rsidTr="00ED72FE">
        <w:tc>
          <w:tcPr>
            <w:tcW w:w="5766" w:type="dxa"/>
          </w:tcPr>
          <w:p w:rsidR="00ED72FE" w:rsidRPr="00A17794" w:rsidRDefault="00ED72FE" w:rsidP="00AE02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49D05B0" wp14:editId="76F02BAB">
                  <wp:extent cx="3286125" cy="1046783"/>
                  <wp:effectExtent l="0" t="0" r="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buspdd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895" cy="105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2FE" w:rsidRPr="00A17794" w:rsidRDefault="00ED72FE" w:rsidP="00ED72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Решение: переход.</w:t>
            </w:r>
          </w:p>
        </w:tc>
        <w:tc>
          <w:tcPr>
            <w:tcW w:w="5150" w:type="dxa"/>
          </w:tcPr>
          <w:p w:rsidR="00ED72FE" w:rsidRPr="00A17794" w:rsidRDefault="00ED72FE" w:rsidP="00AE02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C0FC395" wp14:editId="13CEFD41">
                  <wp:extent cx="2868899" cy="981075"/>
                  <wp:effectExtent l="0" t="0" r="825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Rebus-PDD-6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" t="18571" r="2500" b="24857"/>
                          <a:stretch/>
                        </pic:blipFill>
                        <pic:spPr bwMode="auto">
                          <a:xfrm>
                            <a:off x="0" y="0"/>
                            <a:ext cx="2915649" cy="997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72FE" w:rsidRPr="00A17794" w:rsidRDefault="00ED72FE" w:rsidP="00ED72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Решение: перекресток.</w:t>
            </w:r>
          </w:p>
        </w:tc>
      </w:tr>
      <w:tr w:rsidR="00443CBC" w:rsidRPr="00A17794" w:rsidTr="00ED72FE">
        <w:tc>
          <w:tcPr>
            <w:tcW w:w="5766" w:type="dxa"/>
          </w:tcPr>
          <w:p w:rsidR="00ED72FE" w:rsidRPr="00A17794" w:rsidRDefault="00ED72FE" w:rsidP="00AE02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CD86508" wp14:editId="14A8E2EA">
                  <wp:extent cx="2933700" cy="1207689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rebuspdd7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0" t="7814" r="4436" b="9424"/>
                          <a:stretch/>
                        </pic:blipFill>
                        <pic:spPr bwMode="auto">
                          <a:xfrm>
                            <a:off x="0" y="0"/>
                            <a:ext cx="2969105" cy="1222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72FE" w:rsidRPr="00A17794" w:rsidRDefault="00ED72FE" w:rsidP="00ED72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Решение: пешеход.</w:t>
            </w:r>
          </w:p>
        </w:tc>
        <w:tc>
          <w:tcPr>
            <w:tcW w:w="5150" w:type="dxa"/>
          </w:tcPr>
          <w:p w:rsidR="00ED72FE" w:rsidRPr="00A17794" w:rsidRDefault="00443CBC" w:rsidP="00AE02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01C7226" wp14:editId="0E54036F">
                  <wp:extent cx="3070895" cy="11620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1o-tzfhkbf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03" b="18620"/>
                          <a:stretch/>
                        </pic:blipFill>
                        <pic:spPr bwMode="auto">
                          <a:xfrm>
                            <a:off x="0" y="0"/>
                            <a:ext cx="3178286" cy="1202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3CBC" w:rsidRPr="00A17794" w:rsidRDefault="00443CBC" w:rsidP="00443C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Решение: дым</w:t>
            </w:r>
          </w:p>
        </w:tc>
      </w:tr>
      <w:tr w:rsidR="00443CBC" w:rsidRPr="00A17794" w:rsidTr="00ED72FE">
        <w:tc>
          <w:tcPr>
            <w:tcW w:w="5766" w:type="dxa"/>
          </w:tcPr>
          <w:p w:rsidR="00443CBC" w:rsidRPr="00A17794" w:rsidRDefault="00443CBC" w:rsidP="00AE02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3FBCDE25" wp14:editId="4BA31A91">
                  <wp:extent cx="2261352" cy="1885950"/>
                  <wp:effectExtent l="0" t="0" r="571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986639-bbaebf3de16aab55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" b="39722"/>
                          <a:stretch/>
                        </pic:blipFill>
                        <pic:spPr bwMode="auto">
                          <a:xfrm>
                            <a:off x="0" y="0"/>
                            <a:ext cx="2263766" cy="1887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3CBC" w:rsidRPr="00A17794" w:rsidRDefault="00443CBC" w:rsidP="00443C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>Решение: пожар.</w:t>
            </w:r>
          </w:p>
        </w:tc>
        <w:tc>
          <w:tcPr>
            <w:tcW w:w="5150" w:type="dxa"/>
          </w:tcPr>
          <w:p w:rsidR="00443CBC" w:rsidRPr="00A17794" w:rsidRDefault="00443CBC" w:rsidP="00AE02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86A7661" wp14:editId="074C5157">
                  <wp:extent cx="3298183" cy="990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g8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2" t="50243" r="1711" b="12771"/>
                          <a:stretch/>
                        </pic:blipFill>
                        <pic:spPr bwMode="auto">
                          <a:xfrm>
                            <a:off x="0" y="0"/>
                            <a:ext cx="3330155" cy="1000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3CBC" w:rsidRPr="00A17794" w:rsidRDefault="00443CBC" w:rsidP="00443C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177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>Решение: костер.</w:t>
            </w:r>
          </w:p>
        </w:tc>
      </w:tr>
    </w:tbl>
    <w:p w:rsidR="00443CBC" w:rsidRPr="00A17794" w:rsidRDefault="00443CBC" w:rsidP="00AE0265">
      <w:pPr>
        <w:pStyle w:val="a3"/>
        <w:spacing w:after="0" w:line="360" w:lineRule="auto"/>
        <w:ind w:left="68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CBC" w:rsidRPr="00A17794" w:rsidRDefault="00443C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D72FE" w:rsidRPr="00A17794" w:rsidRDefault="00443CBC" w:rsidP="00443CBC">
      <w:pPr>
        <w:pStyle w:val="a3"/>
        <w:spacing w:after="0" w:line="360" w:lineRule="auto"/>
        <w:ind w:left="68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5</w:t>
      </w:r>
    </w:p>
    <w:p w:rsidR="007C690C" w:rsidRPr="00A17794" w:rsidRDefault="00F53532" w:rsidP="00F53532">
      <w:pPr>
        <w:pStyle w:val="a3"/>
        <w:spacing w:after="0" w:line="360" w:lineRule="auto"/>
        <w:ind w:left="68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Примерный список вопросов-загадок.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145"/>
        <w:gridCol w:w="2976"/>
      </w:tblGrid>
      <w:tr w:rsidR="00F53532" w:rsidRPr="00A17794" w:rsidTr="00E12831">
        <w:trPr>
          <w:jc w:val="center"/>
        </w:trPr>
        <w:tc>
          <w:tcPr>
            <w:tcW w:w="3234" w:type="dxa"/>
          </w:tcPr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171718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Если в доме вспыхнет пламя,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Вряд ли справитесь вы сами,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Перед тем как спорить с ним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Наберите …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(01)</w:t>
            </w:r>
          </w:p>
        </w:tc>
        <w:tc>
          <w:tcPr>
            <w:tcW w:w="3145" w:type="dxa"/>
          </w:tcPr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171718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Неприятней нет сюрприза,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Чем горящий телевизор.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Но не очень-то спешите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В руки брать огнетушитель,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Нужно первым делом, детки,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Вынуть вилку из…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(розетки)</w:t>
            </w:r>
          </w:p>
        </w:tc>
        <w:tc>
          <w:tcPr>
            <w:tcW w:w="2976" w:type="dxa"/>
          </w:tcPr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Никогда места ожогов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Пальцами не надо трогать,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И нельзя волдырь ужасный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Мазать спиртом или маслом.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На ожог на коже сильный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Можно класть лишь…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(бинт стерильный)</w:t>
            </w:r>
          </w:p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532" w:rsidRPr="00A17794" w:rsidTr="00E12831">
        <w:trPr>
          <w:jc w:val="center"/>
        </w:trPr>
        <w:tc>
          <w:tcPr>
            <w:tcW w:w="3234" w:type="dxa"/>
          </w:tcPr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Заклубился дым угарный, гарью комната полна.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Что пожарный надевает?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Без чего никак нельзя?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(противогаз)</w:t>
            </w:r>
          </w:p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5" w:type="dxa"/>
          </w:tcPr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Дом на улице идет,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На работу всех везет.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Не на курьих тонких ножках,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А в резиновых сапожках.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(Автобус)</w:t>
            </w:r>
          </w:p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Чтоб тебе помочь, дружок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Путь пройти опасный,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День и ночь горят огни –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Зеленый, желтый, красный.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(Светофор)</w:t>
            </w:r>
          </w:p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532" w:rsidRPr="00A17794" w:rsidTr="00E12831">
        <w:trPr>
          <w:jc w:val="center"/>
        </w:trPr>
        <w:tc>
          <w:tcPr>
            <w:tcW w:w="3234" w:type="dxa"/>
          </w:tcPr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Здесь не катится автобус.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Здесь трамваи не пройдут.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Здесь спокойно пешеходы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Вдоль по улице идут.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Для машин и для трамвая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lastRenderedPageBreak/>
              <w:t>Путь-дорога есть другая.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(Тротуар)</w:t>
            </w:r>
          </w:p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5" w:type="dxa"/>
          </w:tcPr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lastRenderedPageBreak/>
              <w:t>На дорожном знаке том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Человек идет пешком.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Полосатые дорожки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Постелили нам под ножки.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Чтобы мы забот не знали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lastRenderedPageBreak/>
              <w:t>И по ним вперед шагали.</w:t>
            </w:r>
            <w:r w:rsidRPr="00A17794">
              <w:rPr>
                <w:rFonts w:ascii="Times New Roman" w:hAnsi="Times New Roman" w:cs="Times New Roman"/>
                <w:color w:val="171718"/>
                <w:sz w:val="28"/>
                <w:szCs w:val="28"/>
              </w:rPr>
              <w:br/>
            </w:r>
            <w:r w:rsidRPr="00A17794">
              <w:rPr>
                <w:rStyle w:val="a4"/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  <w:t>(«Пешеходный переход»)</w:t>
            </w:r>
          </w:p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F53532" w:rsidRPr="00A17794" w:rsidRDefault="00F53532" w:rsidP="00B010D0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lastRenderedPageBreak/>
              <w:t>Сядет к уху и нашептывать начнёт</w:t>
            </w:r>
          </w:p>
          <w:p w:rsidR="00F53532" w:rsidRPr="00A17794" w:rsidRDefault="00F53532" w:rsidP="00B010D0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t>Что сегодня лишь она одна</w:t>
            </w:r>
          </w:p>
          <w:p w:rsidR="00F53532" w:rsidRPr="00A17794" w:rsidRDefault="00F53532" w:rsidP="00B010D0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t>Весь с тобою вечер проведёт.</w:t>
            </w:r>
          </w:p>
          <w:p w:rsidR="00F53532" w:rsidRPr="00A17794" w:rsidRDefault="00F53532" w:rsidP="00B010D0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lastRenderedPageBreak/>
              <w:t>Грустно и тревожно, то (вина)</w:t>
            </w:r>
          </w:p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532" w:rsidRPr="00A17794" w:rsidTr="00E12831">
        <w:trPr>
          <w:jc w:val="center"/>
        </w:trPr>
        <w:tc>
          <w:tcPr>
            <w:tcW w:w="3234" w:type="dxa"/>
          </w:tcPr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Говорят, что мы похожи.</w:t>
            </w: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Отвечаем: «Ну и что же?».</w:t>
            </w: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Говорят, что неразлучны.</w:t>
            </w: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Друг без друга вправду скучно.</w:t>
            </w: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Говорят, что мы болтушки…</w:t>
            </w: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Ну и что! Ведь мы…</w:t>
            </w:r>
          </w:p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77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(Подружки)</w:t>
            </w:r>
          </w:p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1717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5" w:type="dxa"/>
          </w:tcPr>
          <w:p w:rsidR="00F53532" w:rsidRPr="00A17794" w:rsidRDefault="00F53532" w:rsidP="00B010D0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t>Её трясёт, глаза горят.</w:t>
            </w:r>
          </w:p>
          <w:p w:rsidR="00F53532" w:rsidRPr="00A17794" w:rsidRDefault="00F53532" w:rsidP="00B010D0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t>Сама пряма, как гвоздь!</w:t>
            </w:r>
          </w:p>
          <w:p w:rsidR="00F53532" w:rsidRPr="00A17794" w:rsidRDefault="00F53532" w:rsidP="00B010D0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t>Кидается на всех подряд.</w:t>
            </w:r>
          </w:p>
          <w:p w:rsidR="00F53532" w:rsidRPr="00A17794" w:rsidRDefault="00F53532" w:rsidP="00B010D0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t>Кто это?  (злость)</w:t>
            </w:r>
          </w:p>
          <w:p w:rsidR="00F53532" w:rsidRPr="00A17794" w:rsidRDefault="00F53532" w:rsidP="00B010D0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12831" w:rsidRPr="00A17794" w:rsidRDefault="00E12831" w:rsidP="00E12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t>Притулилась и зевнула.</w:t>
            </w:r>
          </w:p>
          <w:p w:rsidR="00E12831" w:rsidRPr="00A17794" w:rsidRDefault="00E12831" w:rsidP="00E12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t>Ох! Бездействие, да мука.</w:t>
            </w:r>
          </w:p>
          <w:p w:rsidR="00E12831" w:rsidRPr="00A17794" w:rsidRDefault="00E12831" w:rsidP="00E12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t>Так томлением дыхнула.</w:t>
            </w:r>
          </w:p>
          <w:p w:rsidR="00E12831" w:rsidRPr="00A17794" w:rsidRDefault="00E12831" w:rsidP="00E128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17794">
              <w:rPr>
                <w:rStyle w:val="c1"/>
                <w:color w:val="000000"/>
                <w:sz w:val="28"/>
                <w:szCs w:val="28"/>
              </w:rPr>
              <w:t>Каждый понял – это (скука)</w:t>
            </w:r>
          </w:p>
          <w:p w:rsidR="00F53532" w:rsidRPr="00A17794" w:rsidRDefault="00F53532" w:rsidP="00E1283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B010D0" w:rsidRPr="00A17794" w:rsidRDefault="00B010D0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Style w:val="c1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53532" w:rsidRPr="00A17794" w:rsidRDefault="00B010D0" w:rsidP="00B010D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17794">
        <w:rPr>
          <w:color w:val="000000"/>
          <w:sz w:val="28"/>
          <w:szCs w:val="28"/>
        </w:rPr>
        <w:lastRenderedPageBreak/>
        <w:t>Приложение 6</w:t>
      </w:r>
    </w:p>
    <w:p w:rsidR="00B010D0" w:rsidRPr="00A17794" w:rsidRDefault="00B010D0" w:rsidP="00B010D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3532" w:rsidRPr="00A17794" w:rsidRDefault="00B010D0" w:rsidP="00F53532">
      <w:pPr>
        <w:pStyle w:val="a3"/>
        <w:spacing w:after="0" w:line="360" w:lineRule="auto"/>
        <w:ind w:left="68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упражнения.</w:t>
      </w:r>
    </w:p>
    <w:p w:rsidR="00B010D0" w:rsidRPr="00B010D0" w:rsidRDefault="00B010D0" w:rsidP="00B010D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«Светофор»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нам говорит: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Опасно! Путь закрыт!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свет-предупрежденье: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 движенья.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открыл дорогу: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ребята могут!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Ребят! На красный свет нужно стоять на месте,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желтый хлопать в ладоши, а на зеленый — шагать на месте.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разные цвета светофора)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аварий избегать.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на пояс — повороты в стороны)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строго соблюдать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поднимание рук — вперед, вверх, развести в стороны, опустить)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нормы поведения.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запомните, друзья.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нам нельзя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и скакать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месте на двух ногах)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мячом в футбол играть.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думайте напрасно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 с высоким подниманием колен)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вовсе не опасно.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Изучайте понемногу, как переходить дорогу.</w:t>
      </w:r>
    </w:p>
    <w:p w:rsidR="00B010D0" w:rsidRPr="00A17794" w:rsidRDefault="00B010D0" w:rsidP="00F53532">
      <w:pPr>
        <w:pStyle w:val="a3"/>
        <w:spacing w:after="0" w:line="360" w:lineRule="auto"/>
        <w:ind w:left="68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10D0" w:rsidRPr="00A17794" w:rsidRDefault="00B010D0" w:rsidP="00F53532">
      <w:pPr>
        <w:pStyle w:val="a3"/>
        <w:spacing w:after="0" w:line="360" w:lineRule="auto"/>
        <w:ind w:left="68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«Пожарная команда»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Эксперт: 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как колокол звенит? Это сигнал тревоги для пожарных!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«Тревога!»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ноги на ширине плеч, руки вверху.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наклоны влево – вправо («звоним в колокола»).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6-8 раз в каждую сторону.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Эксперт: в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переди бушует огонь. Внимательно смотрите по сторонам!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«Будь внимательнее!»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ноги на ширине плеч, руки на плечах.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повороты влево – вправо, прикладывая ладонь ко лбу («смотрим вдаль»)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6-8 раз в каждую сторону.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Эксперт: н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ленись, не зевай, скорей воду подавай!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«Скорей воду подавай!»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ноги на ширине плеч, руки опущены.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Перенося вес тела влево, потянуться влево за руками. Вернуться в и. п. То же вправо.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5-7 раз в каждую сторону.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Эксперт: д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 заклинило, и вот прорубаем мы проход!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«Заклинило дверь»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ноги чуть шире плеч, руки соединены над головой в «замок».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Махом опустить руки в «замке» вниз. Вернуться в и. п.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6-8 раз.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Эксперт: в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 спускайся, вверх поднимайся, всюду успеть, пожарный, старайся!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«Вверх – вниз»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по–</w:t>
      </w:r>
      <w:proofErr w:type="spellStart"/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турецки</w:t>
      </w:r>
      <w:proofErr w:type="spellEnd"/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коленях.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без помощи рук, вернуться в и. п.</w:t>
      </w:r>
    </w:p>
    <w:p w:rsidR="00B010D0" w:rsidRPr="00B010D0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6-8 раз.</w:t>
      </w:r>
    </w:p>
    <w:p w:rsidR="00B010D0" w:rsidRPr="00A17794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Эксперт: д</w:t>
      </w:r>
      <w:r w:rsidRPr="00B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рузей в беде не оставляйте, из огня выйти помогайте!</w:t>
      </w:r>
    </w:p>
    <w:p w:rsidR="00B010D0" w:rsidRPr="00A17794" w:rsidRDefault="00B010D0" w:rsidP="00B0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D0" w:rsidRPr="00A17794" w:rsidRDefault="00B010D0" w:rsidP="00B01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</w:t>
      </w:r>
      <w:proofErr w:type="spellStart"/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мирилки</w:t>
      </w:r>
      <w:proofErr w:type="spellEnd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10D0" w:rsidRPr="00A17794" w:rsidTr="00B010D0">
        <w:trPr>
          <w:jc w:val="center"/>
        </w:trPr>
        <w:tc>
          <w:tcPr>
            <w:tcW w:w="3115" w:type="dxa"/>
            <w:vAlign w:val="center"/>
          </w:tcPr>
          <w:p w:rsidR="00B010D0" w:rsidRPr="00A17794" w:rsidRDefault="00B010D0" w:rsidP="00B010D0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10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Хватит сердиться</w:t>
            </w:r>
            <w:r w:rsidRPr="00B010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Хватит нам уже сердиться,</w:t>
            </w:r>
            <w:r w:rsidRPr="00B010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Поскорей давай м</w:t>
            </w:r>
            <w:r w:rsidRPr="00A1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ириться:</w:t>
            </w:r>
            <w:r w:rsidRPr="00A1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</w:r>
            <w:r w:rsidRPr="00B010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Ты</w:t>
            </w:r>
            <w:r w:rsidRPr="00A1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мой друг!</w:t>
            </w:r>
            <w:r w:rsidRPr="00A1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</w:r>
            <w:r w:rsidRPr="00B010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 я твой друг!</w:t>
            </w:r>
            <w:r w:rsidRPr="00B010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Мы обиды в</w:t>
            </w:r>
            <w:r w:rsidRPr="00A1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 забудем</w:t>
            </w:r>
          </w:p>
          <w:p w:rsidR="00B010D0" w:rsidRPr="00B010D0" w:rsidRDefault="00B010D0" w:rsidP="00B010D0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10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дружить, как прежде будем!</w:t>
            </w:r>
          </w:p>
          <w:p w:rsidR="00B010D0" w:rsidRPr="00A17794" w:rsidRDefault="00B010D0" w:rsidP="00B010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b/>
                <w:bCs/>
                <w:color w:val="000000"/>
                <w:sz w:val="28"/>
                <w:szCs w:val="28"/>
              </w:rPr>
              <w:t>Раз – мирись</w:t>
            </w:r>
          </w:p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color w:val="000000"/>
                <w:sz w:val="28"/>
                <w:szCs w:val="28"/>
              </w:rPr>
              <w:t>Раз! - мирись! Два! - мирись!</w:t>
            </w:r>
          </w:p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color w:val="000000"/>
                <w:sz w:val="28"/>
                <w:szCs w:val="28"/>
              </w:rPr>
              <w:t>И со мной не дерись!</w:t>
            </w:r>
          </w:p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color w:val="000000"/>
                <w:sz w:val="28"/>
                <w:szCs w:val="28"/>
              </w:rPr>
              <w:t>Три - прощенья попросили!</w:t>
            </w:r>
          </w:p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color w:val="000000"/>
                <w:sz w:val="28"/>
                <w:szCs w:val="28"/>
              </w:rPr>
              <w:t>На четыре - всё забыли!</w:t>
            </w:r>
          </w:p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color w:val="000000"/>
                <w:sz w:val="28"/>
                <w:szCs w:val="28"/>
              </w:rPr>
              <w:t>Пять! - надутым быть нельзя:</w:t>
            </w:r>
          </w:p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color w:val="000000"/>
                <w:sz w:val="28"/>
                <w:szCs w:val="28"/>
              </w:rPr>
              <w:t>Мы теперь опять друзья!</w:t>
            </w:r>
          </w:p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B010D0" w:rsidRPr="00A17794" w:rsidRDefault="00B010D0" w:rsidP="00B010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b/>
                <w:bCs/>
                <w:color w:val="000000"/>
                <w:sz w:val="28"/>
                <w:szCs w:val="28"/>
              </w:rPr>
              <w:t>Подкралась ссора</w:t>
            </w:r>
          </w:p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color w:val="000000"/>
                <w:sz w:val="28"/>
                <w:szCs w:val="28"/>
              </w:rPr>
              <w:t>К нам с тобой подкралась ссора.</w:t>
            </w:r>
            <w:r w:rsidRPr="00A17794">
              <w:rPr>
                <w:color w:val="000000"/>
                <w:sz w:val="28"/>
                <w:szCs w:val="28"/>
              </w:rPr>
              <w:br/>
              <w:t>Надо нам ее прогнать.</w:t>
            </w:r>
            <w:r w:rsidRPr="00A17794">
              <w:rPr>
                <w:color w:val="000000"/>
                <w:sz w:val="28"/>
                <w:szCs w:val="28"/>
              </w:rPr>
              <w:br/>
              <w:t>Мы за пальчики возьмемся</w:t>
            </w:r>
            <w:r w:rsidRPr="00A17794">
              <w:rPr>
                <w:color w:val="000000"/>
                <w:sz w:val="28"/>
                <w:szCs w:val="28"/>
              </w:rPr>
              <w:br/>
              <w:t>Раз, два, три, четыре, пять,</w:t>
            </w:r>
            <w:r w:rsidRPr="00A17794">
              <w:rPr>
                <w:color w:val="000000"/>
                <w:sz w:val="28"/>
                <w:szCs w:val="28"/>
              </w:rPr>
              <w:br/>
              <w:t>Подружились мы опять.</w:t>
            </w:r>
          </w:p>
          <w:p w:rsidR="00B010D0" w:rsidRPr="00A17794" w:rsidRDefault="00B010D0" w:rsidP="00B010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10D0" w:rsidRPr="00A17794" w:rsidTr="00B010D0">
        <w:trPr>
          <w:jc w:val="center"/>
        </w:trPr>
        <w:tc>
          <w:tcPr>
            <w:tcW w:w="3115" w:type="dxa"/>
            <w:vAlign w:val="center"/>
          </w:tcPr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b/>
                <w:bCs/>
                <w:color w:val="000000"/>
                <w:sz w:val="28"/>
                <w:szCs w:val="28"/>
              </w:rPr>
              <w:t>Мячик</w:t>
            </w:r>
          </w:p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color w:val="000000"/>
                <w:sz w:val="28"/>
                <w:szCs w:val="28"/>
              </w:rPr>
              <w:t>Мячик прыгает по кругу!</w:t>
            </w:r>
          </w:p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color w:val="000000"/>
                <w:sz w:val="28"/>
                <w:szCs w:val="28"/>
              </w:rPr>
              <w:lastRenderedPageBreak/>
              <w:t>Мы прощаем всё друг другу!</w:t>
            </w:r>
          </w:p>
          <w:p w:rsidR="00B010D0" w:rsidRPr="00A17794" w:rsidRDefault="00B010D0" w:rsidP="00B010D0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color w:val="000000"/>
                <w:sz w:val="28"/>
                <w:szCs w:val="28"/>
              </w:rPr>
              <w:t>Между нами - уговор:</w:t>
            </w:r>
          </w:p>
          <w:p w:rsidR="00B010D0" w:rsidRPr="00A17794" w:rsidRDefault="00B010D0" w:rsidP="00F363DA">
            <w:pPr>
              <w:pStyle w:val="a8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7794">
              <w:rPr>
                <w:color w:val="000000"/>
                <w:sz w:val="28"/>
                <w:szCs w:val="28"/>
              </w:rPr>
              <w:t>Дружим мы без драк и ссор!</w:t>
            </w:r>
          </w:p>
        </w:tc>
        <w:tc>
          <w:tcPr>
            <w:tcW w:w="3115" w:type="dxa"/>
            <w:vAlign w:val="center"/>
          </w:tcPr>
          <w:p w:rsidR="00B010D0" w:rsidRPr="00A17794" w:rsidRDefault="00B010D0" w:rsidP="00B010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B010D0" w:rsidRPr="00A17794" w:rsidRDefault="00B010D0" w:rsidP="00B010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63DA" w:rsidRPr="00A17794" w:rsidRDefault="00F363DA" w:rsidP="00B01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3DA" w:rsidRPr="00A17794" w:rsidRDefault="00F363D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010D0" w:rsidRPr="00A17794" w:rsidRDefault="00F363DA" w:rsidP="00F363DA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F363DA" w:rsidRPr="00A17794" w:rsidRDefault="00F363DA" w:rsidP="00F363D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номера</w:t>
      </w:r>
    </w:p>
    <w:p w:rsidR="00F363DA" w:rsidRPr="00A17794" w:rsidRDefault="00F363DA" w:rsidP="00F363D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3DA" w:rsidRPr="00A17794" w:rsidRDefault="00F363DA" w:rsidP="00F363D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Групповое исполнение </w:t>
      </w:r>
      <w:r w:rsidRPr="00A1779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песни</w:t>
      </w:r>
      <w:r w:rsidRPr="00A1779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-танца —«Колесики, колесики </w:t>
      </w:r>
      <w:r w:rsidRPr="00A1779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и</w:t>
      </w:r>
      <w:r w:rsidRPr="00A1779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A1779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красивый</w:t>
      </w:r>
      <w:r w:rsidRPr="00A1779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A1779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руль»;</w:t>
      </w:r>
    </w:p>
    <w:p w:rsidR="00F363DA" w:rsidRPr="00A17794" w:rsidRDefault="00F363DA" w:rsidP="00F363D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инсценировка </w:t>
      </w:r>
      <w:r w:rsidRPr="00A177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Рассказа В. Осеевой «</w:t>
      </w:r>
      <w:r w:rsidRPr="00A17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Синие листья»;</w:t>
      </w:r>
    </w:p>
    <w:p w:rsidR="00F363DA" w:rsidRPr="00A17794" w:rsidRDefault="00F363DA" w:rsidP="00F363D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народной сказки «Два жадных медвежонка»;</w:t>
      </w:r>
    </w:p>
    <w:p w:rsidR="00F363DA" w:rsidRPr="00A17794" w:rsidRDefault="00F363DA" w:rsidP="00F363D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номер под песню </w:t>
      </w:r>
      <w:r w:rsidRPr="00A177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7794">
        <w:rPr>
          <w:rStyle w:val="1"/>
          <w:rFonts w:ascii="Times New Roman" w:hAnsi="Times New Roman" w:cs="Times New Roman"/>
          <w:sz w:val="28"/>
          <w:szCs w:val="28"/>
        </w:rPr>
        <w:t>Марш пожарных</w:t>
      </w:r>
      <w:r w:rsidRPr="00A17794">
        <w:rPr>
          <w:rFonts w:ascii="Times New Roman" w:hAnsi="Times New Roman" w:cs="Times New Roman"/>
          <w:sz w:val="28"/>
          <w:szCs w:val="28"/>
        </w:rPr>
        <w:t>»;</w:t>
      </w:r>
    </w:p>
    <w:p w:rsidR="00F363DA" w:rsidRPr="004528A2" w:rsidRDefault="00F363DA" w:rsidP="00F363D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4">
        <w:rPr>
          <w:rFonts w:ascii="Times New Roman" w:hAnsi="Times New Roman" w:cs="Times New Roman"/>
          <w:sz w:val="28"/>
          <w:szCs w:val="28"/>
        </w:rPr>
        <w:t>исполнение песни гр. Волшебники двора – «</w:t>
      </w:r>
      <w:proofErr w:type="spellStart"/>
      <w:r w:rsidRPr="00A17794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A17794">
        <w:rPr>
          <w:rFonts w:ascii="Times New Roman" w:hAnsi="Times New Roman" w:cs="Times New Roman"/>
          <w:sz w:val="28"/>
          <w:szCs w:val="28"/>
        </w:rPr>
        <w:t>».</w:t>
      </w:r>
    </w:p>
    <w:p w:rsidR="004528A2" w:rsidRDefault="004528A2">
      <w:pPr>
        <w:rPr>
          <w:rFonts w:ascii="Times New Roman" w:hAnsi="Times New Roman" w:cs="Times New Roman"/>
          <w:sz w:val="28"/>
          <w:szCs w:val="28"/>
        </w:rPr>
      </w:pPr>
    </w:p>
    <w:sectPr w:rsidR="0045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B93"/>
    <w:multiLevelType w:val="hybridMultilevel"/>
    <w:tmpl w:val="5922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2B0"/>
    <w:multiLevelType w:val="hybridMultilevel"/>
    <w:tmpl w:val="26DE636A"/>
    <w:lvl w:ilvl="0" w:tplc="467A4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31682"/>
    <w:multiLevelType w:val="hybridMultilevel"/>
    <w:tmpl w:val="82B4AA3C"/>
    <w:lvl w:ilvl="0" w:tplc="467A4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893B3B"/>
    <w:multiLevelType w:val="hybridMultilevel"/>
    <w:tmpl w:val="2B0014D6"/>
    <w:lvl w:ilvl="0" w:tplc="467A4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65C0"/>
    <w:multiLevelType w:val="hybridMultilevel"/>
    <w:tmpl w:val="6CC2D5FA"/>
    <w:lvl w:ilvl="0" w:tplc="467A4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2A6FFD"/>
    <w:multiLevelType w:val="hybridMultilevel"/>
    <w:tmpl w:val="3D34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222DF"/>
    <w:multiLevelType w:val="hybridMultilevel"/>
    <w:tmpl w:val="DF4E74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7F2C74"/>
    <w:multiLevelType w:val="hybridMultilevel"/>
    <w:tmpl w:val="4E0C7B9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635C04D4"/>
    <w:multiLevelType w:val="hybridMultilevel"/>
    <w:tmpl w:val="EF38BC2C"/>
    <w:lvl w:ilvl="0" w:tplc="967A6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A4882"/>
    <w:multiLevelType w:val="hybridMultilevel"/>
    <w:tmpl w:val="C136BD98"/>
    <w:lvl w:ilvl="0" w:tplc="467A4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7E4F0E"/>
    <w:multiLevelType w:val="hybridMultilevel"/>
    <w:tmpl w:val="849611AE"/>
    <w:lvl w:ilvl="0" w:tplc="967A671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84"/>
    <w:rsid w:val="00070E23"/>
    <w:rsid w:val="00093F49"/>
    <w:rsid w:val="00093FA6"/>
    <w:rsid w:val="00143CC0"/>
    <w:rsid w:val="001707AB"/>
    <w:rsid w:val="00262C08"/>
    <w:rsid w:val="002E6CC7"/>
    <w:rsid w:val="002F6C06"/>
    <w:rsid w:val="003638CC"/>
    <w:rsid w:val="00375F42"/>
    <w:rsid w:val="003A219B"/>
    <w:rsid w:val="003C5733"/>
    <w:rsid w:val="00414164"/>
    <w:rsid w:val="00443CBC"/>
    <w:rsid w:val="00450AAC"/>
    <w:rsid w:val="004528A2"/>
    <w:rsid w:val="004D2D9B"/>
    <w:rsid w:val="004E0984"/>
    <w:rsid w:val="00561564"/>
    <w:rsid w:val="00586A45"/>
    <w:rsid w:val="005B6A7B"/>
    <w:rsid w:val="005E2EB4"/>
    <w:rsid w:val="005F2E08"/>
    <w:rsid w:val="00663CCA"/>
    <w:rsid w:val="006F1F70"/>
    <w:rsid w:val="007967A3"/>
    <w:rsid w:val="007A01CE"/>
    <w:rsid w:val="007C690C"/>
    <w:rsid w:val="00875377"/>
    <w:rsid w:val="00885A32"/>
    <w:rsid w:val="008E6334"/>
    <w:rsid w:val="0094135A"/>
    <w:rsid w:val="00A004EA"/>
    <w:rsid w:val="00A17794"/>
    <w:rsid w:val="00A17F39"/>
    <w:rsid w:val="00A501FE"/>
    <w:rsid w:val="00A66DB7"/>
    <w:rsid w:val="00AE0265"/>
    <w:rsid w:val="00B010D0"/>
    <w:rsid w:val="00B063FE"/>
    <w:rsid w:val="00B46E76"/>
    <w:rsid w:val="00C05B88"/>
    <w:rsid w:val="00C20E09"/>
    <w:rsid w:val="00C47EF4"/>
    <w:rsid w:val="00C82978"/>
    <w:rsid w:val="00C952E6"/>
    <w:rsid w:val="00CA66E2"/>
    <w:rsid w:val="00CC4E85"/>
    <w:rsid w:val="00D46CA2"/>
    <w:rsid w:val="00E12831"/>
    <w:rsid w:val="00E3513E"/>
    <w:rsid w:val="00E42FFA"/>
    <w:rsid w:val="00E93242"/>
    <w:rsid w:val="00ED72FE"/>
    <w:rsid w:val="00F363DA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E169-96AC-4966-BA33-C01FFB35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36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1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4E0984"/>
  </w:style>
  <w:style w:type="paragraph" w:styleId="a3">
    <w:name w:val="List Paragraph"/>
    <w:basedOn w:val="a"/>
    <w:uiPriority w:val="34"/>
    <w:qFormat/>
    <w:rsid w:val="0094135A"/>
    <w:pPr>
      <w:ind w:left="720"/>
      <w:contextualSpacing/>
    </w:pPr>
  </w:style>
  <w:style w:type="character" w:styleId="a4">
    <w:name w:val="Strong"/>
    <w:basedOn w:val="a0"/>
    <w:uiPriority w:val="22"/>
    <w:qFormat/>
    <w:rsid w:val="00CA66E2"/>
    <w:rPr>
      <w:b/>
      <w:bCs/>
    </w:rPr>
  </w:style>
  <w:style w:type="paragraph" w:customStyle="1" w:styleId="c2">
    <w:name w:val="c2"/>
    <w:basedOn w:val="a"/>
    <w:rsid w:val="00CA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66E2"/>
  </w:style>
  <w:style w:type="paragraph" w:styleId="a5">
    <w:name w:val="No Spacing"/>
    <w:link w:val="a6"/>
    <w:uiPriority w:val="1"/>
    <w:qFormat/>
    <w:rsid w:val="00CC4E8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C4E85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ED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5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basedOn w:val="a0"/>
    <w:rsid w:val="00B010D0"/>
  </w:style>
  <w:style w:type="character" w:customStyle="1" w:styleId="c5">
    <w:name w:val="c5"/>
    <w:basedOn w:val="a0"/>
    <w:rsid w:val="00B010D0"/>
  </w:style>
  <w:style w:type="paragraph" w:styleId="a8">
    <w:name w:val="Normal (Web)"/>
    <w:basedOn w:val="a"/>
    <w:uiPriority w:val="99"/>
    <w:unhideWhenUsed/>
    <w:rsid w:val="00B0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3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">
    <w:name w:val="Заголовок1"/>
    <w:basedOn w:val="a0"/>
    <w:rsid w:val="00F363DA"/>
  </w:style>
  <w:style w:type="character" w:styleId="a9">
    <w:name w:val="Hyperlink"/>
    <w:basedOn w:val="a0"/>
    <w:uiPriority w:val="99"/>
    <w:semiHidden/>
    <w:unhideWhenUsed/>
    <w:rsid w:val="00F36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CCAC-EEA9-4788-98DA-4942BA16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2022-03-04T07:43:00Z</dcterms:created>
  <dcterms:modified xsi:type="dcterms:W3CDTF">2023-02-08T09:17:00Z</dcterms:modified>
</cp:coreProperties>
</file>