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145" w:rsidRDefault="00AD0145" w:rsidP="00AD014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автономное дошкольное образовательное учреждение детский сад № 14 г. Липецка</w:t>
      </w: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eastAsia="+mn-ea"/>
          <w:noProof/>
          <w:color w:val="000000"/>
          <w:kern w:val="24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6F706FB" wp14:editId="3DD39AD6">
            <wp:simplePos x="0" y="0"/>
            <wp:positionH relativeFrom="page">
              <wp:posOffset>2219325</wp:posOffset>
            </wp:positionH>
            <wp:positionV relativeFrom="paragraph">
              <wp:posOffset>194310</wp:posOffset>
            </wp:positionV>
            <wp:extent cx="309562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34" y="21412"/>
                <wp:lineTo x="215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ейбл оконч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0145" w:rsidRPr="00AD0145" w:rsidRDefault="00AD0145" w:rsidP="00AD0145">
      <w:pPr>
        <w:jc w:val="center"/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</w:pPr>
      <w:r w:rsidRPr="00AD0145"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>Народный промысел Липецкой области (Романовская игрушка) как средство формирования патриотических чувств у детей дошкольного возраста</w:t>
      </w:r>
      <w:r>
        <w:rPr>
          <w:rFonts w:ascii="Times New Roman" w:hAnsi="Times New Roman" w:cs="Times New Roman"/>
          <w:b/>
          <w:i/>
          <w:sz w:val="40"/>
          <w:szCs w:val="40"/>
          <w:shd w:val="clear" w:color="auto" w:fill="FFFFFF"/>
        </w:rPr>
        <w:t xml:space="preserve"> (из опыта работы)</w:t>
      </w:r>
    </w:p>
    <w:p w:rsidR="00AD0145" w:rsidRPr="00AD0145" w:rsidRDefault="00AD0145" w:rsidP="00AD0145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93080" wp14:editId="70C6654E">
            <wp:extent cx="5953125" cy="3749675"/>
            <wp:effectExtent l="0" t="0" r="9525" b="3175"/>
            <wp:docPr id="4" name="Рисунок 4" descr="https://sun9-71.userapi.com/impg/rBHnJtb985dRaLU0Ba7POzgutq6Uy_OTpXESYw/oaKkJ8vB5jU.jpg?size=818x972&amp;quality=96&amp;sign=0cbe183c1cb3644ff8e50d40b12af3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1.userapi.com/impg/rBHnJtb985dRaLU0Ba7POzgutq6Uy_OTpXESYw/oaKkJ8vB5jU.jpg?size=818x972&amp;quality=96&amp;sign=0cbe183c1cb3644ff8e50d40b12af39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267" cy="376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45" w:rsidRDefault="00AD0145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3016" w:rsidRDefault="00AA26D4" w:rsidP="0005301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Липецкий край издавна славился своими мастерами народных ремесел. Одним из таких видов творчества является изготовление декоративных изделий из глины. В 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сентябре 2022 года в</w:t>
      </w: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ДОУ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№14 г Липецка</w:t>
      </w: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дан старт совместному проекту с «Центром развития культуры и туризма» отделом Романовская игрушка, целью которого является привитие интереса к традици</w:t>
      </w:r>
      <w:r w:rsidR="00053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онному промыслу родного региона.</w:t>
      </w:r>
    </w:p>
    <w:p w:rsidR="003546B0" w:rsidRDefault="00AA26D4" w:rsidP="0005301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был открыт в рамках всероссийской акции «Ценности будущего в традициях народной культуры»  </w:t>
      </w:r>
    </w:p>
    <w:p w:rsidR="00AA26D4" w:rsidRPr="003546B0" w:rsidRDefault="00AA26D4" w:rsidP="003546B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40258E"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9AACE" wp14:editId="383A501E">
            <wp:extent cx="3154680" cy="3750208"/>
            <wp:effectExtent l="0" t="0" r="7620" b="3175"/>
            <wp:docPr id="18" name="Рисунок 18" descr="https://sun9-71.userapi.com/impg/rBHnJtb985dRaLU0Ba7POzgutq6Uy_OTpXESYw/oaKkJ8vB5jU.jpg?size=818x972&amp;quality=96&amp;sign=0cbe183c1cb3644ff8e50d40b12af3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71.userapi.com/impg/rBHnJtb985dRaLU0Ba7POzgutq6Uy_OTpXESYw/oaKkJ8vB5jU.jpg?size=818x972&amp;quality=96&amp;sign=0cbe183c1cb3644ff8e50d40b12af39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03" cy="37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2E2">
        <w:rPr>
          <w:noProof/>
          <w:lang w:eastAsia="ru-RU"/>
        </w:rPr>
        <w:t xml:space="preserve">  </w:t>
      </w:r>
      <w:r w:rsidR="000312E2">
        <w:rPr>
          <w:noProof/>
          <w:lang w:eastAsia="ru-RU"/>
        </w:rPr>
        <w:drawing>
          <wp:inline distT="0" distB="0" distL="0" distR="0" wp14:anchorId="2ECEC1F9" wp14:editId="4CF43B75">
            <wp:extent cx="2491740" cy="3780892"/>
            <wp:effectExtent l="0" t="0" r="3810" b="0"/>
            <wp:docPr id="22" name="Рисунок 22" descr="https://sun9-58.userapi.com/impg/6T2eCyLDCZzPL3cFhnLCPhwLvqyDT6HJ8HD0Kw/C23GRV370Ck.jpg?size=1054x1600&amp;quality=95&amp;sign=3f4b4e08bb93bb2bc9a5bf3204d49a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58.userapi.com/impg/6T2eCyLDCZzPL3cFhnLCPhwLvqyDT6HJ8HD0Kw/C23GRV370Ck.jpg?size=1054x1600&amp;quality=95&amp;sign=3f4b4e08bb93bb2bc9a5bf3204d49a6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99" cy="379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6D4" w:rsidRPr="003546B0" w:rsidRDefault="00AA26D4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258E" w:rsidRPr="003546B0" w:rsidRDefault="003546B0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AA26D4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работы творческой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площадки реализуется проект «Знакомство детей с романовской игрушкой</w:t>
      </w:r>
      <w:r w:rsidR="00A72DF1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7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72DF1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которого - дать представление об истории создания, характере и особенностях романовской игрушки, закрепить умения сравнивать, находить характерные отличия, развивать самостоятельность мышления детей, художественный вкус, совершенствовать умения работать с глиной, воспитывать любовь к родному краю, к традициям народной культуры.</w:t>
      </w:r>
    </w:p>
    <w:p w:rsidR="0040258E" w:rsidRPr="003546B0" w:rsidRDefault="0040258E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48204F" wp14:editId="2F0C3B69">
            <wp:extent cx="5940425" cy="3503930"/>
            <wp:effectExtent l="0" t="0" r="3175" b="1270"/>
            <wp:docPr id="16" name="Рисунок 16" descr="https://sun9-6.userapi.com/impg/SRWsCO-yTAeas_D2wLlUc0MK44aoPwto_oXFlQ/G6-Tdskg1N0.jpg?size=1073x633&amp;quality=96&amp;sign=58986530d5809e59ee2ed13e5ae8fb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.userapi.com/impg/SRWsCO-yTAeas_D2wLlUc0MK44aoPwto_oXFlQ/G6-Tdskg1N0.jpg?size=1073x633&amp;quality=96&amp;sign=58986530d5809e59ee2ed13e5ae8fb82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8E" w:rsidRPr="003546B0" w:rsidRDefault="0040258E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4451F" wp14:editId="76DC6E4E">
            <wp:extent cx="5940425" cy="4455160"/>
            <wp:effectExtent l="0" t="0" r="3175" b="2540"/>
            <wp:docPr id="15" name="Рисунок 15" descr="https://sun9-64.userapi.com/impg/NI8_-TUW1qh7wKi0bWlw0vD-kuaQFyycM0A0FA/qD9RZOapvmg.jpg?size=2560x1920&amp;quality=96&amp;sign=3335a962dc09f5664c397add2f224a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64.userapi.com/impg/NI8_-TUW1qh7wKi0bWlw0vD-kuaQFyycM0A0FA/qD9RZOapvmg.jpg?size=2560x1920&amp;quality=96&amp;sign=3335a962dc09f5664c397add2f224a1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8E" w:rsidRPr="003546B0" w:rsidRDefault="0040258E" w:rsidP="00354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016" w:rsidRDefault="003546B0" w:rsidP="00C8430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53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реализации проекта «Игрушка-</w:t>
      </w:r>
      <w:proofErr w:type="spellStart"/>
      <w:r w:rsidR="00A72DF1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Романушка</w:t>
      </w:r>
      <w:proofErr w:type="spellEnd"/>
      <w:r w:rsidR="00A72DF1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в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течение года проводились регулярные встречи творческой группы ДОУ с сотрудниками «Центра развития культуры и туризма», отделом Романовская игрушка, в ходе 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которой были определены наиболее эффективные формы взаимодействия и организации деятельности с детьми и их родителями по приобщению ребенка к культурн</w:t>
      </w:r>
      <w:r w:rsidR="00053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ому наследию своего народа.</w:t>
      </w:r>
    </w:p>
    <w:p w:rsidR="0040258E" w:rsidRPr="003546B0" w:rsidRDefault="0040258E" w:rsidP="00C8430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Запланированные совместные мероприятия позволяют сформировать интерес детей к традиционным ремёслам Липецкой области, в результате чего они смогут прочувствовать духовную жизнь своего народа, творчески утвердить себя в ней, приобщиться к истокам национальной русской народной культуры. </w:t>
      </w:r>
    </w:p>
    <w:p w:rsidR="0040258E" w:rsidRPr="003546B0" w:rsidRDefault="0040258E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49326" wp14:editId="0CEDF592">
            <wp:extent cx="5940425" cy="2773045"/>
            <wp:effectExtent l="0" t="0" r="3175" b="8255"/>
            <wp:docPr id="13" name="Рисунок 13" descr="https://sun9-30.userapi.com/impg/pzpeM8wIbGjl8zLjKArUbe9nw8w1ywVAUzbhJw/saaI0uxQPHE.jpg?size=1280x598&amp;quality=96&amp;sign=f45787546138c9694da21dd35243eb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30.userapi.com/impg/pzpeM8wIbGjl8zLjKArUbe9nw8w1ywVAUzbhJw/saaI0uxQPHE.jpg?size=1280x598&amp;quality=96&amp;sign=f45787546138c9694da21dd35243eb3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8E" w:rsidRPr="003546B0" w:rsidRDefault="0040258E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258E" w:rsidRPr="003546B0" w:rsidRDefault="000312E2" w:rsidP="00146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53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сетевого взаимодействия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реализации проекта "Игрушка-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оману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шка</w:t>
      </w:r>
      <w:proofErr w:type="spellEnd"/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устраивались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воспитателей по леп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ке романовской игрушки, которые проводила 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народный мастер РФ </w:t>
      </w:r>
      <w:proofErr w:type="spellStart"/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Волокитина</w:t>
      </w:r>
      <w:proofErr w:type="spellEnd"/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Ольга Леонидовна совместно с сотрудниками "Центра развития культуры и туризма" по Липецкой области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Мероприятия </w:t>
      </w:r>
      <w:r w:rsidR="00A72DF1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способствовали более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подробному знакомству сотрудников 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детского сада с историей промысла и техникой изг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отовления глиняной игрушки, что позволяло нам более эффективно организовыват</w:t>
      </w:r>
      <w:r w:rsidR="0040258E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деятельность с детьми по приобщению к культурному наследию своей малой родины и своего народа.</w:t>
      </w:r>
      <w:r w:rsidR="0040258E" w:rsidRPr="003546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AB9" w:rsidRPr="003546B0" w:rsidRDefault="000312E2" w:rsidP="00146F4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53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Коллективом педагогов детского сада была проведена большая работа по расширению и пополнению развивающей среды в группах, по проведению образовательной деятельности в рамках проекта " Романовская игрушка", организовано оформление музейных комнат в народных традициях, активно проводилась работа с родителями по вопросам патриотического воспитания на сайте детского сада.</w:t>
      </w:r>
    </w:p>
    <w:p w:rsidR="00131AB9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DC16D0" wp14:editId="246417C9">
            <wp:extent cx="6146031" cy="5356860"/>
            <wp:effectExtent l="0" t="0" r="7620" b="0"/>
            <wp:docPr id="9" name="Рисунок 9" descr="https://sun9-44.userapi.com/impg/0j41UzexmeEiWXJjVm_Jvt727uysoNMoPS4CSg/ZL1dHpsLJu0.jpg?size=1213x1600&amp;quality=96&amp;sign=9acdda2a26159df2d3bc0f892e6789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4.userapi.com/impg/0j41UzexmeEiWXJjVm_Jvt727uysoNMoPS4CSg/ZL1dHpsLJu0.jpg?size=1213x1600&amp;quality=96&amp;sign=9acdda2a26159df2d3bc0f892e67891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29"/>
                    <a:stretch/>
                  </pic:blipFill>
                  <pic:spPr bwMode="auto">
                    <a:xfrm>
                      <a:off x="0" y="0"/>
                      <a:ext cx="6161159" cy="537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AB9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1AB9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1AB9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1AB9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1AB9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258E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0258E" w:rsidRPr="003546B0" w:rsidRDefault="00131AB9" w:rsidP="003546B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180366" wp14:editId="4B47109C">
            <wp:extent cx="5914390" cy="7885644"/>
            <wp:effectExtent l="0" t="0" r="0" b="1270"/>
            <wp:docPr id="10" name="Рисунок 10" descr="https://sun9-48.userapi.com/impg/65Mt0J_TL6jvfrD1u7j0NVnCwz2tLEZozNQiMg/Z2kZ3kuXM_A.jpg?size=960x1280&amp;quality=96&amp;sign=2c70da0223861c5d7173e022dd941b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8.userapi.com/impg/65Mt0J_TL6jvfrD1u7j0NVnCwz2tLEZozNQiMg/Z2kZ3kuXM_A.jpg?size=960x1280&amp;quality=96&amp;sign=2c70da0223861c5d7173e022dd941bf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724" cy="79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58E" w:rsidRPr="003546B0" w:rsidRDefault="0040258E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258E" w:rsidRPr="003546B0" w:rsidRDefault="00131AB9" w:rsidP="003546B0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BD1DA5" wp14:editId="5F273428">
            <wp:extent cx="5852317" cy="7802880"/>
            <wp:effectExtent l="0" t="0" r="0" b="7620"/>
            <wp:docPr id="12" name="Рисунок 12" descr="https://sun9-16.userapi.com/impg/bcq907UhmpkpzuxUMD-pVV1TjFIYp0OiRZc9tA/WNpNcc3e75I.jpg?size=960x1280&amp;quality=96&amp;sign=c40a9349451806d08f4ec777adec1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16.userapi.com/impg/bcq907UhmpkpzuxUMD-pVV1TjFIYp0OiRZc9tA/WNpNcc3e75I.jpg?size=960x1280&amp;quality=96&amp;sign=c40a9349451806d08f4ec777adec136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61" cy="78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B9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46CAD8" wp14:editId="5CE0A0FA">
            <wp:extent cx="6359525" cy="8389407"/>
            <wp:effectExtent l="0" t="0" r="3175" b="0"/>
            <wp:docPr id="11" name="Рисунок 11" descr="https://sun9-8.userapi.com/impg/dOJREwc187CvK2vI6SKWUrg-mOL157jkNTlWbw/6vSYkSwvpOw.jpg?size=1213x1600&amp;quality=96&amp;sign=8fc0b001f7e1f37aa6acdb9eb540fa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8.userapi.com/impg/dOJREwc187CvK2vI6SKWUrg-mOL157jkNTlWbw/6vSYkSwvpOw.jpg?size=1213x1600&amp;quality=96&amp;sign=8fc0b001f7e1f37aa6acdb9eb540fa9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75" cy="839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B9" w:rsidRPr="003546B0" w:rsidRDefault="003546B0" w:rsidP="0040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053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Народные мастера РФ Анастасия Короленко и Ольга </w:t>
      </w:r>
      <w:proofErr w:type="spellStart"/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Волокина</w:t>
      </w:r>
      <w:proofErr w:type="spellEnd"/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совместно с воспитателями детского сада проводили с воспитанниками интересные и познавательные бинарные занятия.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 </w:t>
      </w:r>
      <w:r w:rsidR="00053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Т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подбирались с учетом возможностей 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воспитанников: с детьми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старшего дошкольного возраста 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лепили из глины лошадок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(в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древности коня считали не столько помощником в хозяйстве, ско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лько верным другом и соратником). А малышам помогали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удивительных уточек, символов счастливой дружной семьи.</w:t>
      </w:r>
    </w:p>
    <w:p w:rsidR="00131AB9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8F8F1" wp14:editId="3E52F936">
            <wp:extent cx="5940425" cy="5940425"/>
            <wp:effectExtent l="0" t="0" r="3175" b="3175"/>
            <wp:docPr id="6" name="Рисунок 6" descr="https://sun9-65.userapi.com/impg/DpoPUipoNlfzJcFkkUYHG4pHfZfjiWBC-PZbUw/EILUnMaHgKA.jpg?size=2160x2160&amp;quality=96&amp;sign=be4ad58ffd655dbb9f45e95e0410ad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5.userapi.com/impg/DpoPUipoNlfzJcFkkUYHG4pHfZfjiWBC-PZbUw/EILUnMaHgKA.jpg?size=2160x2160&amp;quality=96&amp;sign=be4ad58ffd655dbb9f45e95e0410adc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B9" w:rsidRPr="003546B0" w:rsidRDefault="003546B0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0530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реализация совместного с Центром романовской игрушки проекта "Игрушка-</w:t>
      </w:r>
      <w:proofErr w:type="spellStart"/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Романушка</w:t>
      </w:r>
      <w:proofErr w:type="spellEnd"/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использовались различные формы проведения встреч с детьми - это интересные и познавательные занятия, сказки, представления.</w:t>
      </w:r>
    </w:p>
    <w:p w:rsidR="00131AB9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41DB" w:rsidRPr="003546B0" w:rsidRDefault="000141DB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546B0" w:rsidRPr="003546B0" w:rsidRDefault="000141DB" w:rsidP="003546B0">
      <w:pPr>
        <w:jc w:val="center"/>
        <w:rPr>
          <w:rFonts w:ascii="Times New Roman" w:hAnsi="Times New Roman" w:cs="Times New Roman"/>
          <w:sz w:val="28"/>
          <w:szCs w:val="28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1C2B15" wp14:editId="64ADACA1">
            <wp:extent cx="5387340" cy="5387340"/>
            <wp:effectExtent l="0" t="0" r="3810" b="3810"/>
            <wp:docPr id="2" name="Рисунок 2" descr="https://sun9-29.userapi.com/impg/QFXkP_XHEbn4ggD0uGMt6n4h9VHcbOYZp3AM9w/gJyB2dyMzuM.jpg?size=1599x1599&amp;quality=96&amp;sign=e9fcc8118d11a4c2b91e2bb612d0a9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g/QFXkP_XHEbn4ggD0uGMt6n4h9VHcbOYZp3AM9w/gJyB2dyMzuM.jpg?size=1599x1599&amp;quality=96&amp;sign=e9fcc8118d11a4c2b91e2bb612d0a999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53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A8BE6E" wp14:editId="1D9E4A6B">
            <wp:extent cx="4981575" cy="4406265"/>
            <wp:effectExtent l="0" t="0" r="9525" b="0"/>
            <wp:docPr id="3" name="Рисунок 3" descr="https://sun9-78.userapi.com/impg/aX3y28inIxCuhnnXidfeXAlG5InDoaTxk8RTRg/TiTauH1X4yY.jpg?size=1599x1599&amp;quality=96&amp;sign=e126e1f02d33c4a5ce06e358c86036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aX3y28inIxCuhnnXidfeXAlG5InDoaTxk8RTRg/TiTauH1X4yY.jpg?size=1599x1599&amp;quality=96&amp;sign=e126e1f02d33c4a5ce06e358c86036f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E2" w:rsidRDefault="003546B0" w:rsidP="003546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4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0141DB" w:rsidRPr="00354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одной из встреч сотрудники центра </w:t>
      </w:r>
      <w:r w:rsidR="000141DB" w:rsidRPr="0084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 для ребят театр</w:t>
      </w:r>
      <w:r w:rsidR="000141DB" w:rsidRPr="003546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альную сказку "Петушок и краски»</w:t>
      </w:r>
      <w:r w:rsidR="000141DB" w:rsidRPr="008433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героями которой стали глиняные игрушки. Дети с интересом слушали сказку и в завершении поближе познакомились с героями. А самое интересное - это испытать как игрушка свистит.</w:t>
      </w: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41DB" w:rsidRPr="003546B0" w:rsidRDefault="003546B0" w:rsidP="003546B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C2400D" wp14:editId="432037A5">
            <wp:extent cx="5940425" cy="2983865"/>
            <wp:effectExtent l="0" t="0" r="3175" b="6985"/>
            <wp:docPr id="19" name="Рисунок 19" descr="https://sun9-46.userapi.com/impg/NqBb-ds2IgvDA6HhqaWJEgQgVBefUD-d8_4MsQ/ez_k64SFQc8.jpg?size=1599x1599&amp;quality=96&amp;sign=1e1c79b3526ebec93bc7e737bb1e5e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6.userapi.com/impg/NqBb-ds2IgvDA6HhqaWJEgQgVBefUD-d8_4MsQ/ez_k64SFQc8.jpg?size=1599x1599&amp;quality=96&amp;sign=1e1c79b3526ebec93bc7e737bb1e5e7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70"/>
                    <a:stretch/>
                  </pic:blipFill>
                  <pic:spPr bwMode="auto">
                    <a:xfrm>
                      <a:off x="0" y="0"/>
                      <a:ext cx="594042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1DB" w:rsidRPr="003546B0" w:rsidRDefault="000141DB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41DB" w:rsidRPr="003546B0" w:rsidRDefault="000141DB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141DB" w:rsidRPr="003546B0" w:rsidRDefault="003546B0" w:rsidP="0040138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="00002F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оспитанни</w:t>
      </w: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 нашего детского сада посещали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 романовской игрушки. С целью ознакомления детей с промыслами​ Липецкой области был​ показан кукольный </w:t>
      </w:r>
      <w:r w:rsidR="00002FA6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спектакль, ​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​ а​ также проведены​ с​ мастер-классы по лепке Жаворонка народным</w:t>
      </w: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мастерами Ольгой </w:t>
      </w:r>
      <w:proofErr w:type="spellStart"/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Волокитиной</w:t>
      </w:r>
      <w:proofErr w:type="spellEnd"/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Анастасией Короленко и Яной</w:t>
      </w: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Хариной. Завершениями маленьких путешествий воспитанников были традиционные чаепития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сладостями и </w:t>
      </w:r>
      <w:r w:rsidR="00002FA6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выпечкой. ​</w:t>
      </w: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Впечатления от ярких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красочных мероприятий сохранятся</w:t>
      </w:r>
      <w:r w:rsidR="000141DB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памяти воспитанников </w:t>
      </w:r>
      <w:r w:rsidR="00002FA6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надолго. ​</w:t>
      </w:r>
      <w:r w:rsidR="000141DB" w:rsidRPr="003546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FACE5" wp14:editId="36E884A4">
            <wp:extent cx="5940425" cy="4455319"/>
            <wp:effectExtent l="0" t="0" r="3175" b="2540"/>
            <wp:docPr id="1" name="Рисунок 1" descr="https://sun1-95.userapi.com/impg/LvndD0OLHhKLzyCuAwKsqoPdivFLHGUPOLKj_A/ivNPThoM_UY.jpg?size=2560x1920&amp;quality=96&amp;sign=4f8f158643a1e24499fd9bb19cd557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5.userapi.com/impg/LvndD0OLHhKLzyCuAwKsqoPdivFLHGUPOLKj_A/ivNPThoM_UY.jpg?size=2560x1920&amp;quality=96&amp;sign=4f8f158643a1e24499fd9bb19cd557b0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AB9" w:rsidRPr="003546B0" w:rsidRDefault="00131AB9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31AB9" w:rsidRDefault="00002FA6" w:rsidP="003546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401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данный момент разработан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дополнительная образовательная программа «Игрушка-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Романушка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а также</w:t>
      </w:r>
      <w:r w:rsidR="00401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перспективное планирование для детей среднего и старшего дошкольного возраста.</w:t>
      </w:r>
      <w:r w:rsidR="006506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Ведется активная работа по разработке методического пособия.</w:t>
      </w:r>
      <w:bookmarkStart w:id="0" w:name="_GoBack"/>
      <w:bookmarkEnd w:id="0"/>
      <w:r w:rsidR="00401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Сотрудничество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«Центром культуры и туризма»</w:t>
      </w:r>
      <w:r w:rsidR="004013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отделом Романовской </w:t>
      </w:r>
      <w:r w:rsidR="00A72D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игрушки </w:t>
      </w:r>
      <w:r w:rsidR="00A72DF1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</w:t>
      </w:r>
      <w:r w:rsidR="00131AB9" w:rsidRPr="003546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дальше продолжаться и расширяться в рамках программы воспитания дошкольников.</w:t>
      </w:r>
    </w:p>
    <w:p w:rsidR="00981013" w:rsidRPr="003546B0" w:rsidRDefault="00981013" w:rsidP="003546B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1AB9" w:rsidRPr="00002FA6" w:rsidRDefault="000141DB" w:rsidP="00002FA6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02FA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Впереди нас ждёт ещё много совместных мероприятий.</w:t>
      </w:r>
    </w:p>
    <w:p w:rsidR="008433F7" w:rsidRPr="008433F7" w:rsidRDefault="008433F7">
      <w:pPr>
        <w:rPr>
          <w:sz w:val="36"/>
          <w:szCs w:val="36"/>
        </w:rPr>
      </w:pPr>
    </w:p>
    <w:sectPr w:rsidR="008433F7" w:rsidRPr="00843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BBF"/>
    <w:rsid w:val="00002FA6"/>
    <w:rsid w:val="000141DB"/>
    <w:rsid w:val="000312E2"/>
    <w:rsid w:val="00053016"/>
    <w:rsid w:val="00131AB9"/>
    <w:rsid w:val="00146F43"/>
    <w:rsid w:val="003546B0"/>
    <w:rsid w:val="0040138C"/>
    <w:rsid w:val="0040258E"/>
    <w:rsid w:val="0051535F"/>
    <w:rsid w:val="006506B1"/>
    <w:rsid w:val="00785D70"/>
    <w:rsid w:val="008433F7"/>
    <w:rsid w:val="00981013"/>
    <w:rsid w:val="00A67BBF"/>
    <w:rsid w:val="00A72DF1"/>
    <w:rsid w:val="00AA26D4"/>
    <w:rsid w:val="00AD0145"/>
    <w:rsid w:val="00C8430A"/>
    <w:rsid w:val="00C94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F9AD4-BBD3-471A-953A-0C11056B9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33F7"/>
    <w:rPr>
      <w:color w:val="0000FF"/>
      <w:u w:val="single"/>
    </w:rPr>
  </w:style>
  <w:style w:type="character" w:customStyle="1" w:styleId="postheadersubtitleseparator">
    <w:name w:val="postheadersubtitle__separator"/>
    <w:basedOn w:val="a0"/>
    <w:rsid w:val="008433F7"/>
  </w:style>
  <w:style w:type="character" w:customStyle="1" w:styleId="governmentcommunitybadge">
    <w:name w:val="governmentcommunitybadge"/>
    <w:basedOn w:val="a0"/>
    <w:rsid w:val="008433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5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5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62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232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2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0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717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AndEM</dc:creator>
  <cp:keywords/>
  <dc:description/>
  <cp:lastModifiedBy>user</cp:lastModifiedBy>
  <cp:revision>7</cp:revision>
  <dcterms:created xsi:type="dcterms:W3CDTF">2023-12-11T09:18:00Z</dcterms:created>
  <dcterms:modified xsi:type="dcterms:W3CDTF">2024-02-02T06:17:00Z</dcterms:modified>
</cp:coreProperties>
</file>