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B68A" w14:textId="0F5E4E2A" w:rsidR="000F64D7" w:rsidRDefault="00E34F6C" w:rsidP="00E34F6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Муниципальное автономное дошкольное образовательное учреждение детский сад №28 города Томска</w:t>
      </w:r>
    </w:p>
    <w:p w14:paraId="2FE95AA7" w14:textId="264797C1" w:rsidR="00E34F6C" w:rsidRDefault="00E34F6C" w:rsidP="00E34F6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3958DD9" w14:textId="3B6F834B" w:rsidR="00E34F6C" w:rsidRDefault="00E34F6C" w:rsidP="00E34F6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3FD304F" w14:textId="77777777" w:rsidR="00E34F6C" w:rsidRDefault="00E34F6C" w:rsidP="00E34F6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Эффективность организации </w:t>
      </w:r>
    </w:p>
    <w:p w14:paraId="3A88071D" w14:textId="0E4861EA" w:rsidR="00E34F6C" w:rsidRDefault="0053274A" w:rsidP="00E34F6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E34F6C">
        <w:rPr>
          <w:rFonts w:ascii="Times New Roman" w:hAnsi="Times New Roman" w:cs="Times New Roman"/>
          <w:b/>
          <w:bCs/>
          <w:i/>
          <w:sz w:val="28"/>
          <w:szCs w:val="28"/>
        </w:rPr>
        <w:t>бразовательной деятельности</w:t>
      </w:r>
    </w:p>
    <w:p w14:paraId="205C2D3E" w14:textId="77777777" w:rsidR="00E34F6C" w:rsidRDefault="00E34F6C" w:rsidP="00E34F6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основе технологий программы </w:t>
      </w:r>
    </w:p>
    <w:p w14:paraId="4FCF6B3E" w14:textId="0B406936" w:rsidR="00E34F6C" w:rsidRDefault="00E34F6C" w:rsidP="00E34F6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«Вдохновение»</w:t>
      </w:r>
    </w:p>
    <w:p w14:paraId="4110ED3F" w14:textId="416A5F4E" w:rsidR="00E34F6C" w:rsidRDefault="00E34F6C" w:rsidP="00E34F6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8D70FE0" w14:textId="106159FD" w:rsidR="00E34F6C" w:rsidRPr="00E34F6C" w:rsidRDefault="00D31A7D" w:rsidP="00E34F6C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736065E" w14:textId="368B4F81" w:rsidR="00E416CA" w:rsidRPr="00D31A7D" w:rsidRDefault="00E416CA" w:rsidP="00D31A7D">
      <w:pPr>
        <w:spacing w:after="0"/>
        <w:jc w:val="right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D31A7D">
        <w:rPr>
          <w:rFonts w:ascii="Times New Roman" w:hAnsi="Times New Roman" w:cs="Times New Roman"/>
          <w:i/>
          <w:iCs/>
          <w:sz w:val="24"/>
          <w:szCs w:val="24"/>
        </w:rPr>
        <w:t xml:space="preserve">«Интеллект, разумность ребенка </w:t>
      </w:r>
      <w:r w:rsidR="00E34F6C" w:rsidRPr="00D31A7D">
        <w:rPr>
          <w:rFonts w:ascii="Times New Roman" w:hAnsi="Times New Roman" w:cs="Times New Roman"/>
          <w:i/>
          <w:iCs/>
          <w:sz w:val="24"/>
          <w:szCs w:val="24"/>
        </w:rPr>
        <w:t>– это</w:t>
      </w:r>
      <w:r w:rsidRPr="00D31A7D">
        <w:rPr>
          <w:rFonts w:ascii="Times New Roman" w:hAnsi="Times New Roman" w:cs="Times New Roman"/>
          <w:i/>
          <w:iCs/>
          <w:sz w:val="24"/>
          <w:szCs w:val="24"/>
        </w:rPr>
        <w:t xml:space="preserve"> по-прежнему </w:t>
      </w:r>
    </w:p>
    <w:p w14:paraId="3E9EFF91" w14:textId="77777777" w:rsidR="00E416CA" w:rsidRPr="00D31A7D" w:rsidRDefault="00E416CA" w:rsidP="00E416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1A7D">
        <w:rPr>
          <w:rFonts w:ascii="Times New Roman" w:hAnsi="Times New Roman" w:cs="Times New Roman"/>
          <w:i/>
          <w:iCs/>
          <w:sz w:val="24"/>
          <w:szCs w:val="24"/>
        </w:rPr>
        <w:t xml:space="preserve">то, во что нам следует верить. Верить, что ребенок </w:t>
      </w:r>
    </w:p>
    <w:p w14:paraId="74BF3916" w14:textId="77777777" w:rsidR="00E416CA" w:rsidRPr="00D31A7D" w:rsidRDefault="00E416CA" w:rsidP="00E416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1A7D">
        <w:rPr>
          <w:rFonts w:ascii="Times New Roman" w:hAnsi="Times New Roman" w:cs="Times New Roman"/>
          <w:i/>
          <w:iCs/>
          <w:sz w:val="24"/>
          <w:szCs w:val="24"/>
        </w:rPr>
        <w:t xml:space="preserve">действительно разумен и может сам выстраивать </w:t>
      </w:r>
    </w:p>
    <w:p w14:paraId="66FDF1E8" w14:textId="77777777" w:rsidR="00E416CA" w:rsidRPr="00D31A7D" w:rsidRDefault="00E416CA" w:rsidP="00E416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1A7D">
        <w:rPr>
          <w:rFonts w:ascii="Times New Roman" w:hAnsi="Times New Roman" w:cs="Times New Roman"/>
          <w:i/>
          <w:iCs/>
          <w:sz w:val="24"/>
          <w:szCs w:val="24"/>
        </w:rPr>
        <w:t xml:space="preserve">процесс познания. Если мы это принимаем, наши </w:t>
      </w:r>
    </w:p>
    <w:p w14:paraId="3736474B" w14:textId="77777777" w:rsidR="00E416CA" w:rsidRPr="00D31A7D" w:rsidRDefault="00E416CA" w:rsidP="00E416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1A7D">
        <w:rPr>
          <w:rFonts w:ascii="Times New Roman" w:hAnsi="Times New Roman" w:cs="Times New Roman"/>
          <w:i/>
          <w:iCs/>
          <w:sz w:val="24"/>
          <w:szCs w:val="24"/>
        </w:rPr>
        <w:t>отношения с ребенком заметно меняются»</w:t>
      </w:r>
    </w:p>
    <w:p w14:paraId="3859E54F" w14:textId="77777777" w:rsidR="00E416CA" w:rsidRPr="00E34F6C" w:rsidRDefault="00E416CA" w:rsidP="00E41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1A7D">
        <w:rPr>
          <w:rFonts w:ascii="Times New Roman" w:hAnsi="Times New Roman" w:cs="Times New Roman"/>
          <w:i/>
          <w:iCs/>
          <w:sz w:val="24"/>
          <w:szCs w:val="24"/>
        </w:rPr>
        <w:t>Лорис Малагуцци</w:t>
      </w:r>
    </w:p>
    <w:p w14:paraId="5600CEC7" w14:textId="77777777" w:rsidR="00E34F6C" w:rsidRDefault="00E34F6C" w:rsidP="00A308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8BEED75" w14:textId="7D6B7509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9DAB6" wp14:editId="05563EC7">
            <wp:simplePos x="0" y="0"/>
            <wp:positionH relativeFrom="column">
              <wp:posOffset>1767205</wp:posOffset>
            </wp:positionH>
            <wp:positionV relativeFrom="paragraph">
              <wp:posOffset>472440</wp:posOffset>
            </wp:positionV>
            <wp:extent cx="1800225" cy="1200751"/>
            <wp:effectExtent l="0" t="0" r="0" b="0"/>
            <wp:wrapNone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DA09618F-10C7-4CFF-A015-24FA4D5DA0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DA09618F-10C7-4CFF-A015-24FA4D5DA0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0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6C">
        <w:rPr>
          <w:rFonts w:ascii="Times New Roman" w:hAnsi="Times New Roman" w:cs="Times New Roman"/>
          <w:sz w:val="24"/>
          <w:szCs w:val="24"/>
        </w:rPr>
        <w:t xml:space="preserve">     </w:t>
      </w:r>
      <w:r w:rsidR="009F6DFC" w:rsidRPr="00E34F6C">
        <w:rPr>
          <w:rFonts w:ascii="Times New Roman" w:hAnsi="Times New Roman" w:cs="Times New Roman"/>
          <w:sz w:val="24"/>
          <w:szCs w:val="24"/>
        </w:rPr>
        <w:t xml:space="preserve">Если сравнивать современного дошкольника с детьми прошлого века, становятся очевидными различия в мировосприятии, темпах развития, поведении и осознании самого себя. </w:t>
      </w:r>
    </w:p>
    <w:p w14:paraId="2A7A3435" w14:textId="297B6200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51C6D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D3667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1F4AD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F94A5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E6B98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34EC0" w14:textId="587C4634" w:rsidR="00090118" w:rsidRPr="00E34F6C" w:rsidRDefault="0053274A" w:rsidP="00A308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DFC" w:rsidRPr="00E34F6C">
        <w:rPr>
          <w:rFonts w:ascii="Times New Roman" w:hAnsi="Times New Roman" w:cs="Times New Roman"/>
          <w:sz w:val="24"/>
          <w:szCs w:val="24"/>
        </w:rPr>
        <w:t xml:space="preserve">И совершенно невозможно в воспитании ребенка 21 века применять подходы и методы, бывшие актуальными 20, 30, </w:t>
      </w:r>
      <w:r w:rsidR="007C1179" w:rsidRPr="00E34F6C">
        <w:rPr>
          <w:rFonts w:ascii="Times New Roman" w:hAnsi="Times New Roman" w:cs="Times New Roman"/>
          <w:sz w:val="24"/>
          <w:szCs w:val="24"/>
        </w:rPr>
        <w:t xml:space="preserve">и 40 </w:t>
      </w:r>
      <w:r w:rsidR="009F6DFC" w:rsidRPr="00E34F6C">
        <w:rPr>
          <w:rFonts w:ascii="Times New Roman" w:hAnsi="Times New Roman" w:cs="Times New Roman"/>
          <w:sz w:val="24"/>
          <w:szCs w:val="24"/>
        </w:rPr>
        <w:t>лет назад.</w:t>
      </w:r>
      <w:r w:rsidR="00D41BA6" w:rsidRPr="00E34F6C">
        <w:rPr>
          <w:rFonts w:ascii="Times New Roman" w:hAnsi="Times New Roman" w:cs="Times New Roman"/>
          <w:sz w:val="24"/>
          <w:szCs w:val="24"/>
        </w:rPr>
        <w:t xml:space="preserve"> С каждым </w:t>
      </w:r>
      <w:r w:rsidR="00BF1D90" w:rsidRPr="00E34F6C">
        <w:rPr>
          <w:rFonts w:ascii="Times New Roman" w:hAnsi="Times New Roman" w:cs="Times New Roman"/>
          <w:sz w:val="24"/>
          <w:szCs w:val="24"/>
        </w:rPr>
        <w:t>годом</w:t>
      </w:r>
      <w:r w:rsidR="00D41BA6" w:rsidRPr="00E34F6C">
        <w:rPr>
          <w:rFonts w:ascii="Times New Roman" w:hAnsi="Times New Roman" w:cs="Times New Roman"/>
          <w:sz w:val="24"/>
          <w:szCs w:val="24"/>
        </w:rPr>
        <w:t xml:space="preserve"> в </w:t>
      </w:r>
      <w:r w:rsidR="009F6DFC" w:rsidRPr="00E34F6C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D41BA6" w:rsidRPr="00E34F6C">
        <w:rPr>
          <w:rFonts w:ascii="Times New Roman" w:hAnsi="Times New Roman" w:cs="Times New Roman"/>
          <w:sz w:val="24"/>
          <w:szCs w:val="24"/>
        </w:rPr>
        <w:t>жизни происходят глобальные изменения, сама жизнь меняется до неузнаваемости.</w:t>
      </w:r>
      <w:r w:rsidR="00B708E9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090118" w:rsidRPr="00E3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BA859" w14:textId="75F1504A" w:rsidR="00A308B8" w:rsidRPr="00E34F6C" w:rsidRDefault="00E34F6C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B708E9" w:rsidRPr="00E34F6C">
        <w:rPr>
          <w:rFonts w:ascii="Times New Roman" w:hAnsi="Times New Roman" w:cs="Times New Roman"/>
          <w:sz w:val="24"/>
          <w:szCs w:val="24"/>
        </w:rPr>
        <w:t xml:space="preserve">Наши современные дошкольники – это дети нового поколения, и </w:t>
      </w:r>
      <w:r w:rsidR="00A308B8" w:rsidRPr="00E34F6C">
        <w:rPr>
          <w:rFonts w:ascii="Times New Roman" w:hAnsi="Times New Roman" w:cs="Times New Roman"/>
          <w:sz w:val="24"/>
          <w:szCs w:val="24"/>
        </w:rPr>
        <w:t xml:space="preserve">мы должны готовить </w:t>
      </w:r>
      <w:r w:rsidR="00B708E9" w:rsidRPr="00E34F6C">
        <w:rPr>
          <w:rFonts w:ascii="Times New Roman" w:hAnsi="Times New Roman" w:cs="Times New Roman"/>
          <w:sz w:val="24"/>
          <w:szCs w:val="24"/>
        </w:rPr>
        <w:t>их</w:t>
      </w:r>
      <w:r w:rsidR="009F6DFC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7C1179" w:rsidRPr="00E34F6C">
        <w:rPr>
          <w:rFonts w:ascii="Times New Roman" w:hAnsi="Times New Roman" w:cs="Times New Roman"/>
          <w:sz w:val="24"/>
          <w:szCs w:val="24"/>
        </w:rPr>
        <w:t xml:space="preserve">к новым условиям </w:t>
      </w:r>
      <w:r w:rsidR="00B708E9" w:rsidRPr="00E34F6C">
        <w:rPr>
          <w:rFonts w:ascii="Times New Roman" w:hAnsi="Times New Roman" w:cs="Times New Roman"/>
          <w:sz w:val="24"/>
          <w:szCs w:val="24"/>
        </w:rPr>
        <w:t>жизни</w:t>
      </w:r>
      <w:r w:rsidR="007C1179" w:rsidRPr="00E34F6C">
        <w:rPr>
          <w:rFonts w:ascii="Times New Roman" w:hAnsi="Times New Roman" w:cs="Times New Roman"/>
          <w:sz w:val="24"/>
          <w:szCs w:val="24"/>
        </w:rPr>
        <w:t>.</w:t>
      </w:r>
    </w:p>
    <w:p w14:paraId="5E364309" w14:textId="756EA741" w:rsidR="00090118" w:rsidRPr="00E34F6C" w:rsidRDefault="00F61EEF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C">
        <w:rPr>
          <w:rFonts w:ascii="Times New Roman" w:hAnsi="Times New Roman" w:cs="Times New Roman"/>
          <w:sz w:val="24"/>
          <w:szCs w:val="24"/>
        </w:rPr>
        <w:t xml:space="preserve">     </w:t>
      </w:r>
      <w:r w:rsidR="00A91690" w:rsidRPr="00E34F6C">
        <w:rPr>
          <w:rFonts w:ascii="Times New Roman" w:hAnsi="Times New Roman" w:cs="Times New Roman"/>
          <w:sz w:val="24"/>
          <w:szCs w:val="24"/>
        </w:rPr>
        <w:t>Одной из самых актуальных в современной педагогике остается проблема формирования у детей самостоятельности и инициативности. Мы, педагоги, должны поддерживать детскую инициативу в различных видах деятельности</w:t>
      </w:r>
      <w:r w:rsidR="006622E5" w:rsidRPr="00E34F6C">
        <w:rPr>
          <w:rFonts w:ascii="Times New Roman" w:hAnsi="Times New Roman" w:cs="Times New Roman"/>
          <w:sz w:val="24"/>
          <w:szCs w:val="24"/>
        </w:rPr>
        <w:t>,</w:t>
      </w:r>
      <w:r w:rsidR="005E11E7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9F6DFC" w:rsidRPr="00E34F6C">
        <w:rPr>
          <w:rFonts w:ascii="Times New Roman" w:hAnsi="Times New Roman" w:cs="Times New Roman"/>
          <w:sz w:val="24"/>
          <w:szCs w:val="24"/>
        </w:rPr>
        <w:t xml:space="preserve">помогать ребенку определиться с выбором, направить и увлечь его той или иной деятельностью. </w:t>
      </w:r>
    </w:p>
    <w:p w14:paraId="10951D92" w14:textId="1EAC6116" w:rsidR="00EB01A3" w:rsidRDefault="0053274A" w:rsidP="00A308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437C9" w:rsidRPr="00E34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это, в полно</w:t>
      </w:r>
      <w:r w:rsidR="00717094" w:rsidRPr="00E34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мере,</w:t>
      </w:r>
      <w:r w:rsidR="005437C9" w:rsidRPr="00E34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выполнить основная образовательная программа дошкольного образования «Вдохновение». </w:t>
      </w:r>
      <w:r w:rsidR="00BB1436" w:rsidRPr="00E34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4C8A11" w14:textId="4E2677DF" w:rsidR="0053274A" w:rsidRDefault="0053274A" w:rsidP="00A308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25B26" wp14:editId="51190FAC">
            <wp:simplePos x="0" y="0"/>
            <wp:positionH relativeFrom="column">
              <wp:posOffset>3568065</wp:posOffset>
            </wp:positionH>
            <wp:positionV relativeFrom="paragraph">
              <wp:posOffset>72389</wp:posOffset>
            </wp:positionV>
            <wp:extent cx="1695450" cy="2363355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B91B410B-A2F9-40B3-B711-C4DC5BC50F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B91B410B-A2F9-40B3-B711-C4DC5BC50F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35" cy="236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6810F" w14:textId="77777777" w:rsidR="0053274A" w:rsidRDefault="0053274A" w:rsidP="0053274A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</w:p>
    <w:p w14:paraId="61396AF4" w14:textId="77777777" w:rsidR="0053274A" w:rsidRDefault="0053274A" w:rsidP="0053274A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</w:p>
    <w:p w14:paraId="763D075F" w14:textId="59178352" w:rsidR="0053274A" w:rsidRDefault="0053274A" w:rsidP="0053274A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   </w:t>
      </w:r>
      <w:r w:rsidRPr="0053274A">
        <w:rPr>
          <w:rFonts w:eastAsia="+mn-ea"/>
          <w:color w:val="000000"/>
          <w:kern w:val="24"/>
        </w:rPr>
        <w:t>Основная образовательная программа</w:t>
      </w:r>
    </w:p>
    <w:p w14:paraId="1D665982" w14:textId="19D2D156" w:rsidR="0053274A" w:rsidRDefault="0053274A" w:rsidP="0053274A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</w:t>
      </w:r>
      <w:r w:rsidRPr="0053274A">
        <w:rPr>
          <w:rFonts w:eastAsia="+mn-ea"/>
          <w:color w:val="000000"/>
          <w:kern w:val="24"/>
        </w:rPr>
        <w:t>дошкольного образования «Вдохновение»</w:t>
      </w:r>
    </w:p>
    <w:p w14:paraId="2464F5BA" w14:textId="77777777" w:rsidR="0053274A" w:rsidRDefault="0053274A" w:rsidP="0053274A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</w:t>
      </w:r>
      <w:r w:rsidRPr="0053274A">
        <w:rPr>
          <w:rFonts w:eastAsia="+mn-ea"/>
          <w:color w:val="000000"/>
          <w:kern w:val="24"/>
        </w:rPr>
        <w:t>/под ред. В.К.Загвоздкина, И.Е.Федосовой.</w:t>
      </w:r>
    </w:p>
    <w:p w14:paraId="2E89BCF9" w14:textId="132598D6" w:rsidR="0053274A" w:rsidRDefault="0053274A" w:rsidP="0053274A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  <w:r w:rsidRPr="0053274A">
        <w:rPr>
          <w:rFonts w:eastAsia="+mn-ea"/>
          <w:color w:val="000000"/>
          <w:kern w:val="24"/>
        </w:rPr>
        <w:t>–М.:Издательство «Национальное образование»,</w:t>
      </w:r>
    </w:p>
    <w:p w14:paraId="5EA469F9" w14:textId="56AFD110" w:rsidR="0053274A" w:rsidRPr="0053274A" w:rsidRDefault="0053274A" w:rsidP="0053274A">
      <w:pPr>
        <w:pStyle w:val="a3"/>
        <w:spacing w:before="0" w:beforeAutospacing="0" w:after="0" w:afterAutospacing="0"/>
      </w:pPr>
      <w:r>
        <w:rPr>
          <w:rFonts w:eastAsia="+mn-ea"/>
          <w:color w:val="000000"/>
          <w:kern w:val="24"/>
        </w:rPr>
        <w:t xml:space="preserve">       </w:t>
      </w:r>
      <w:r w:rsidRPr="0053274A">
        <w:rPr>
          <w:rFonts w:eastAsia="+mn-ea"/>
          <w:color w:val="000000"/>
          <w:kern w:val="24"/>
        </w:rPr>
        <w:t>2019. – 336с. – (Серия «Вдохновение»)</w:t>
      </w:r>
    </w:p>
    <w:p w14:paraId="4FAEB8D2" w14:textId="5BBBC94D" w:rsidR="0053274A" w:rsidRDefault="0053274A" w:rsidP="00A308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DEDD4F" w14:textId="77777777" w:rsidR="0053274A" w:rsidRPr="00E34F6C" w:rsidRDefault="0053274A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2A22B2C" w14:textId="31F430D9" w:rsidR="00ED343F" w:rsidRPr="0053274A" w:rsidRDefault="00E34F6C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D343F" w:rsidRPr="00E34F6C">
        <w:rPr>
          <w:rFonts w:ascii="Times New Roman" w:hAnsi="Times New Roman" w:cs="Times New Roman"/>
          <w:sz w:val="24"/>
          <w:szCs w:val="24"/>
        </w:rPr>
        <w:t>Данная программа основана на сотрудничестве детей и взрослых, на поддержке детской инициативы, на признании за ребенком права на участие в принятии решений, на учете индивидуальных особенностей и интересов всех участников</w:t>
      </w:r>
      <w:r w:rsidR="004D282D" w:rsidRPr="00E34F6C">
        <w:rPr>
          <w:rFonts w:ascii="Times New Roman" w:hAnsi="Times New Roman" w:cs="Times New Roman"/>
          <w:sz w:val="24"/>
          <w:szCs w:val="24"/>
        </w:rPr>
        <w:t>.</w:t>
      </w:r>
      <w:r w:rsidR="00B8656C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BB1436" w:rsidRPr="00E3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F1AF0" w14:textId="2AD2C5CE" w:rsidR="00D95BA1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16B384" wp14:editId="7870EFD7">
            <wp:simplePos x="0" y="0"/>
            <wp:positionH relativeFrom="column">
              <wp:posOffset>1434465</wp:posOffset>
            </wp:positionH>
            <wp:positionV relativeFrom="paragraph">
              <wp:posOffset>1398905</wp:posOffset>
            </wp:positionV>
            <wp:extent cx="1733550" cy="2162175"/>
            <wp:effectExtent l="0" t="0" r="0" b="9525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04DFBC4F-9A4F-4374-94BE-32D94F5478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04DFBC4F-9A4F-4374-94BE-32D94F54788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EF" w:rsidRPr="00E34F6C">
        <w:rPr>
          <w:rFonts w:ascii="Times New Roman" w:hAnsi="Times New Roman" w:cs="Times New Roman"/>
          <w:sz w:val="24"/>
          <w:szCs w:val="24"/>
        </w:rPr>
        <w:t xml:space="preserve">     </w:t>
      </w:r>
      <w:r w:rsidR="003E591F">
        <w:rPr>
          <w:rFonts w:ascii="Times New Roman" w:hAnsi="Times New Roman" w:cs="Times New Roman"/>
          <w:sz w:val="24"/>
          <w:szCs w:val="24"/>
        </w:rPr>
        <w:t>Нам</w:t>
      </w:r>
      <w:r w:rsidR="00042F44" w:rsidRPr="00E34F6C">
        <w:rPr>
          <w:rFonts w:ascii="Times New Roman" w:hAnsi="Times New Roman" w:cs="Times New Roman"/>
          <w:sz w:val="24"/>
          <w:szCs w:val="24"/>
        </w:rPr>
        <w:t>, вместе с детьми, пришлось осваивать такие технологии, как</w:t>
      </w:r>
      <w:r w:rsidR="00B8656C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042F44" w:rsidRPr="00E34F6C">
        <w:rPr>
          <w:rFonts w:ascii="Times New Roman" w:hAnsi="Times New Roman" w:cs="Times New Roman"/>
          <w:sz w:val="24"/>
          <w:szCs w:val="24"/>
        </w:rPr>
        <w:t xml:space="preserve">«Детский совет»,  «Выбор и распределение по центрам» По началу не все получалось так, как этого </w:t>
      </w:r>
      <w:r w:rsidR="008B6D7E" w:rsidRPr="00E34F6C">
        <w:rPr>
          <w:rFonts w:ascii="Times New Roman" w:hAnsi="Times New Roman" w:cs="Times New Roman"/>
          <w:sz w:val="24"/>
          <w:szCs w:val="24"/>
        </w:rPr>
        <w:t>хотелось бы: сам процесс проходил немного затянутым по времени, да и с «Доской выбора» были свои трудности: при распределении по центрам дети часто выбирали одно и тоже направление</w:t>
      </w:r>
      <w:r w:rsidR="00712C0D" w:rsidRPr="00E34F6C">
        <w:rPr>
          <w:rFonts w:ascii="Times New Roman" w:hAnsi="Times New Roman" w:cs="Times New Roman"/>
          <w:sz w:val="24"/>
          <w:szCs w:val="24"/>
        </w:rPr>
        <w:t xml:space="preserve"> или долго не могли решить в какой центр им пойти</w:t>
      </w:r>
      <w:r w:rsidR="008B6D7E" w:rsidRPr="00E34F6C">
        <w:rPr>
          <w:rFonts w:ascii="Times New Roman" w:hAnsi="Times New Roman" w:cs="Times New Roman"/>
          <w:sz w:val="24"/>
          <w:szCs w:val="24"/>
        </w:rPr>
        <w:t>. Но уже</w:t>
      </w:r>
      <w:r w:rsidR="00712C0D" w:rsidRPr="00E34F6C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8B6D7E" w:rsidRPr="00E34F6C">
        <w:rPr>
          <w:rFonts w:ascii="Times New Roman" w:hAnsi="Times New Roman" w:cs="Times New Roman"/>
          <w:sz w:val="24"/>
          <w:szCs w:val="24"/>
        </w:rPr>
        <w:t xml:space="preserve"> ситуация изменилась: «Детские советы» стали проходить более активно</w:t>
      </w:r>
      <w:r w:rsidR="00305BFE" w:rsidRPr="00E34F6C">
        <w:rPr>
          <w:rFonts w:ascii="Times New Roman" w:hAnsi="Times New Roman" w:cs="Times New Roman"/>
          <w:sz w:val="24"/>
          <w:szCs w:val="24"/>
        </w:rPr>
        <w:t xml:space="preserve"> и конструктивно</w:t>
      </w:r>
      <w:r w:rsidR="0053350B" w:rsidRPr="00E34F6C">
        <w:rPr>
          <w:rFonts w:ascii="Times New Roman" w:hAnsi="Times New Roman" w:cs="Times New Roman"/>
          <w:sz w:val="24"/>
          <w:szCs w:val="24"/>
        </w:rPr>
        <w:t>, а распределение детей по центрам – обдуманно, со сменой видов деятельности.</w:t>
      </w:r>
    </w:p>
    <w:p w14:paraId="068310E0" w14:textId="43EDDA24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31E89" w14:textId="06274690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ABF28" w14:textId="1C1427E4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B1ECF" w14:textId="77777777" w:rsidR="0053274A" w:rsidRPr="00E34F6C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0CA77" w14:textId="77777777" w:rsidR="0053274A" w:rsidRDefault="00E34F6C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7A30BEC5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6FD01A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B55239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5C1CE9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BF9AF8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008BB3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97D4E0" w14:textId="026F596D" w:rsidR="00E34F6C" w:rsidRDefault="0053274A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29AF" w:rsidRPr="00E34F6C">
        <w:rPr>
          <w:rFonts w:ascii="Times New Roman" w:hAnsi="Times New Roman" w:cs="Times New Roman"/>
          <w:sz w:val="24"/>
          <w:szCs w:val="24"/>
        </w:rPr>
        <w:t>Каждое утро у нас начинается с просмотра уголка «Мое настроение»</w:t>
      </w:r>
      <w:r w:rsidR="004B5E66" w:rsidRPr="00E34F6C">
        <w:rPr>
          <w:rFonts w:ascii="Times New Roman" w:hAnsi="Times New Roman" w:cs="Times New Roman"/>
          <w:sz w:val="24"/>
          <w:szCs w:val="24"/>
        </w:rPr>
        <w:t xml:space="preserve">. Это помогает нам, воспитателям, понять с каким настроение пришел ребенок в группу и учитывать это для дальнейшей совместной деятельности с детьми.  А ребятам </w:t>
      </w:r>
      <w:r w:rsidR="00891022" w:rsidRPr="00E34F6C">
        <w:rPr>
          <w:rFonts w:ascii="Times New Roman" w:hAnsi="Times New Roman" w:cs="Times New Roman"/>
          <w:sz w:val="24"/>
          <w:szCs w:val="24"/>
        </w:rPr>
        <w:t>–</w:t>
      </w:r>
      <w:r w:rsidR="003E591F">
        <w:rPr>
          <w:rFonts w:ascii="Times New Roman" w:hAnsi="Times New Roman" w:cs="Times New Roman"/>
          <w:sz w:val="24"/>
          <w:szCs w:val="24"/>
        </w:rPr>
        <w:t xml:space="preserve"> </w:t>
      </w:r>
      <w:r w:rsidR="00891022" w:rsidRPr="00E34F6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B5E66" w:rsidRPr="00E34F6C">
        <w:rPr>
          <w:rFonts w:ascii="Times New Roman" w:hAnsi="Times New Roman" w:cs="Times New Roman"/>
          <w:sz w:val="24"/>
          <w:szCs w:val="24"/>
        </w:rPr>
        <w:t xml:space="preserve">осмысленно подойти к тому, чтобы помочь другу </w:t>
      </w:r>
      <w:r w:rsidR="00891022" w:rsidRPr="00E34F6C">
        <w:rPr>
          <w:rFonts w:ascii="Times New Roman" w:hAnsi="Times New Roman" w:cs="Times New Roman"/>
          <w:sz w:val="24"/>
          <w:szCs w:val="24"/>
        </w:rPr>
        <w:t>«</w:t>
      </w:r>
      <w:r w:rsidR="004B5E66" w:rsidRPr="00E34F6C">
        <w:rPr>
          <w:rFonts w:ascii="Times New Roman" w:hAnsi="Times New Roman" w:cs="Times New Roman"/>
          <w:sz w:val="24"/>
          <w:szCs w:val="24"/>
        </w:rPr>
        <w:t>поднять настроение</w:t>
      </w:r>
      <w:r w:rsidR="00891022" w:rsidRPr="00E34F6C">
        <w:rPr>
          <w:rFonts w:ascii="Times New Roman" w:hAnsi="Times New Roman" w:cs="Times New Roman"/>
          <w:sz w:val="24"/>
          <w:szCs w:val="24"/>
        </w:rPr>
        <w:t>»</w:t>
      </w:r>
      <w:r w:rsidR="004B5E66" w:rsidRPr="00E34F6C">
        <w:rPr>
          <w:rFonts w:ascii="Times New Roman" w:hAnsi="Times New Roman" w:cs="Times New Roman"/>
          <w:sz w:val="24"/>
          <w:szCs w:val="24"/>
        </w:rPr>
        <w:t xml:space="preserve"> на весь предстоящий день.  </w:t>
      </w:r>
    </w:p>
    <w:p w14:paraId="7A6782C5" w14:textId="44920A6C" w:rsidR="00090041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B5E66" w:rsidRPr="00E34F6C">
        <w:rPr>
          <w:rFonts w:ascii="Times New Roman" w:hAnsi="Times New Roman" w:cs="Times New Roman"/>
          <w:sz w:val="24"/>
          <w:szCs w:val="24"/>
        </w:rPr>
        <w:t xml:space="preserve">Как мы организовали детский совет? </w:t>
      </w:r>
      <w:r w:rsidR="00B8656C" w:rsidRPr="00E34F6C">
        <w:rPr>
          <w:rFonts w:ascii="Times New Roman" w:hAnsi="Times New Roman" w:cs="Times New Roman"/>
          <w:sz w:val="24"/>
          <w:szCs w:val="24"/>
        </w:rPr>
        <w:t xml:space="preserve">Учитывая данные условия нашей группы (рациональное использование </w:t>
      </w:r>
      <w:r w:rsidR="003E29D6" w:rsidRPr="00E34F6C">
        <w:rPr>
          <w:rFonts w:ascii="Times New Roman" w:hAnsi="Times New Roman" w:cs="Times New Roman"/>
          <w:sz w:val="24"/>
          <w:szCs w:val="24"/>
        </w:rPr>
        <w:t>площадей) мы</w:t>
      </w:r>
      <w:r w:rsidR="00B8656C" w:rsidRPr="00E34F6C">
        <w:rPr>
          <w:rFonts w:ascii="Times New Roman" w:hAnsi="Times New Roman" w:cs="Times New Roman"/>
          <w:sz w:val="24"/>
          <w:szCs w:val="24"/>
        </w:rPr>
        <w:t>,</w:t>
      </w:r>
      <w:r w:rsidR="00D95BA1" w:rsidRPr="00E34F6C">
        <w:rPr>
          <w:rFonts w:ascii="Times New Roman" w:hAnsi="Times New Roman" w:cs="Times New Roman"/>
          <w:sz w:val="24"/>
          <w:szCs w:val="24"/>
        </w:rPr>
        <w:t xml:space="preserve"> вместе с детьми, выбрали в группе место, где можно собираться каждое утро и доверительно общаться друг с другом.</w:t>
      </w:r>
      <w:r w:rsidR="00363566" w:rsidRPr="00E3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771C7" w14:textId="13B7B9D6" w:rsidR="00090041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63566" w:rsidRPr="00E34F6C">
        <w:rPr>
          <w:rFonts w:ascii="Times New Roman" w:hAnsi="Times New Roman" w:cs="Times New Roman"/>
          <w:sz w:val="24"/>
          <w:szCs w:val="24"/>
        </w:rPr>
        <w:t xml:space="preserve">Утреннее общение для нас с ребятами – это возможность побыть какое-то время всем вместе, пообщаться, раскрепоститься. </w:t>
      </w:r>
      <w:r w:rsidR="00BB1436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D95BA1" w:rsidRPr="00E34F6C">
        <w:rPr>
          <w:rFonts w:ascii="Times New Roman" w:hAnsi="Times New Roman" w:cs="Times New Roman"/>
          <w:sz w:val="24"/>
          <w:szCs w:val="24"/>
        </w:rPr>
        <w:t xml:space="preserve"> По уже сложившейся традиции «Детский совет» мы начинаем после проведения утренней гимнастики, перед завтраком.</w:t>
      </w:r>
      <w:r w:rsidR="00090041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D95BA1" w:rsidRPr="00E34F6C">
        <w:rPr>
          <w:rFonts w:ascii="Times New Roman" w:hAnsi="Times New Roman" w:cs="Times New Roman"/>
          <w:sz w:val="24"/>
          <w:szCs w:val="24"/>
        </w:rPr>
        <w:t xml:space="preserve">В то время, когда звучит спокойная музыка, дети начинают собираться все вместе. </w:t>
      </w:r>
    </w:p>
    <w:p w14:paraId="2FA7D998" w14:textId="0FA55064" w:rsidR="00090041" w:rsidRPr="00E34F6C" w:rsidRDefault="00E34F6C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9D19E8" w:rsidRPr="00E34F6C">
        <w:rPr>
          <w:rFonts w:ascii="Times New Roman" w:hAnsi="Times New Roman" w:cs="Times New Roman"/>
          <w:sz w:val="24"/>
          <w:szCs w:val="24"/>
        </w:rPr>
        <w:t>Первым делом мы совершаем с ребятами ритуал приветствия. Это могут быть различные способы: поздороваться ласково, взявшись за мизинчики</w:t>
      </w:r>
      <w:r w:rsidR="0053350B" w:rsidRPr="00E34F6C">
        <w:rPr>
          <w:rFonts w:ascii="Times New Roman" w:hAnsi="Times New Roman" w:cs="Times New Roman"/>
          <w:sz w:val="24"/>
          <w:szCs w:val="24"/>
        </w:rPr>
        <w:t xml:space="preserve"> или </w:t>
      </w:r>
      <w:r w:rsidR="009D19E8" w:rsidRPr="00E34F6C">
        <w:rPr>
          <w:rFonts w:ascii="Times New Roman" w:hAnsi="Times New Roman" w:cs="Times New Roman"/>
          <w:sz w:val="24"/>
          <w:szCs w:val="24"/>
        </w:rPr>
        <w:t>коленками,</w:t>
      </w:r>
      <w:r w:rsidR="003E29D6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9D19E8" w:rsidRPr="00E34F6C">
        <w:rPr>
          <w:rFonts w:ascii="Times New Roman" w:hAnsi="Times New Roman" w:cs="Times New Roman"/>
          <w:sz w:val="24"/>
          <w:szCs w:val="24"/>
        </w:rPr>
        <w:t xml:space="preserve">подарить комплимент другу, или просто обнявшись. </w:t>
      </w:r>
      <w:r w:rsidR="003E29D6" w:rsidRPr="00E34F6C">
        <w:rPr>
          <w:rFonts w:ascii="Times New Roman" w:hAnsi="Times New Roman" w:cs="Times New Roman"/>
          <w:sz w:val="24"/>
          <w:szCs w:val="24"/>
        </w:rPr>
        <w:t>Словом,</w:t>
      </w:r>
      <w:r w:rsidR="009D19E8" w:rsidRPr="00E34F6C">
        <w:rPr>
          <w:rFonts w:ascii="Times New Roman" w:hAnsi="Times New Roman" w:cs="Times New Roman"/>
          <w:sz w:val="24"/>
          <w:szCs w:val="24"/>
        </w:rPr>
        <w:t xml:space="preserve"> каждый день мы с ребятами придумываем что-нибудь новое. </w:t>
      </w:r>
    </w:p>
    <w:p w14:paraId="7AE291C7" w14:textId="7627E866" w:rsidR="00FA3AA2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9D19E8" w:rsidRPr="00E34F6C">
        <w:rPr>
          <w:rFonts w:ascii="Times New Roman" w:hAnsi="Times New Roman" w:cs="Times New Roman"/>
          <w:sz w:val="24"/>
          <w:szCs w:val="24"/>
        </w:rPr>
        <w:t xml:space="preserve">Затем мы начинаем производить подсчет: сколько пришло сегодня в группу девочек?  Сколько мальчиков? </w:t>
      </w:r>
      <w:r w:rsidR="00FA3AA2" w:rsidRPr="00E34F6C">
        <w:rPr>
          <w:rFonts w:ascii="Times New Roman" w:hAnsi="Times New Roman" w:cs="Times New Roman"/>
          <w:sz w:val="24"/>
          <w:szCs w:val="24"/>
        </w:rPr>
        <w:t xml:space="preserve">Кого больше: девочек или мальчиков? </w:t>
      </w:r>
      <w:r w:rsidR="009D19E8" w:rsidRPr="00E34F6C">
        <w:rPr>
          <w:rFonts w:ascii="Times New Roman" w:hAnsi="Times New Roman" w:cs="Times New Roman"/>
          <w:sz w:val="24"/>
          <w:szCs w:val="24"/>
        </w:rPr>
        <w:t xml:space="preserve">Сколько всего детей в группе? </w:t>
      </w:r>
      <w:r w:rsidR="00FA3AA2" w:rsidRPr="00E34F6C">
        <w:rPr>
          <w:rFonts w:ascii="Times New Roman" w:hAnsi="Times New Roman" w:cs="Times New Roman"/>
          <w:sz w:val="24"/>
          <w:szCs w:val="24"/>
        </w:rPr>
        <w:t>Все это мы выставляем наглядно на коврографе.</w:t>
      </w:r>
    </w:p>
    <w:p w14:paraId="43834BA0" w14:textId="3689EC78" w:rsidR="00FA3AA2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A3AA2" w:rsidRPr="00E34F6C">
        <w:rPr>
          <w:rFonts w:ascii="Times New Roman" w:hAnsi="Times New Roman" w:cs="Times New Roman"/>
          <w:sz w:val="24"/>
          <w:szCs w:val="24"/>
        </w:rPr>
        <w:t>После этого мы заполняем календарь. Дети самостоятельно называют число и месяц. Попутно повторяем дни недели, время года, характерные признаки.</w:t>
      </w:r>
      <w:r w:rsidR="005E1CA5" w:rsidRPr="00E34F6C">
        <w:rPr>
          <w:rFonts w:ascii="Times New Roman" w:hAnsi="Times New Roman" w:cs="Times New Roman"/>
          <w:sz w:val="24"/>
          <w:szCs w:val="24"/>
        </w:rPr>
        <w:t xml:space="preserve"> Далее у нас – беседа «Мои новости»</w:t>
      </w:r>
      <w:r w:rsidR="0053350B" w:rsidRPr="00E34F6C">
        <w:rPr>
          <w:rFonts w:ascii="Times New Roman" w:hAnsi="Times New Roman" w:cs="Times New Roman"/>
          <w:sz w:val="24"/>
          <w:szCs w:val="24"/>
        </w:rPr>
        <w:t>.</w:t>
      </w:r>
      <w:r w:rsidR="005E1CA5" w:rsidRPr="00E34F6C">
        <w:rPr>
          <w:rFonts w:ascii="Times New Roman" w:hAnsi="Times New Roman" w:cs="Times New Roman"/>
          <w:sz w:val="24"/>
          <w:szCs w:val="24"/>
        </w:rPr>
        <w:t xml:space="preserve"> Дети обмениваются друг с другом последними событиями, новостями. Тема при этом может быть свободной. В ходе такого общения наши дети учатся свободно высказываться, выслушивать товарища. Таким образом у детей формируются коммуникативные навыки, такие как: умение слушать и слышать, самому вести диалог или монолог, совершенствуется умение аргументировать свое суждение.</w:t>
      </w:r>
    </w:p>
    <w:p w14:paraId="1EF922ED" w14:textId="29B93DD1" w:rsidR="005E1CA5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E1CA5" w:rsidRPr="00E34F6C">
        <w:rPr>
          <w:rFonts w:ascii="Times New Roman" w:hAnsi="Times New Roman" w:cs="Times New Roman"/>
          <w:sz w:val="24"/>
          <w:szCs w:val="24"/>
        </w:rPr>
        <w:t xml:space="preserve">Следующим моментом у нас идет планирование </w:t>
      </w:r>
      <w:r w:rsidR="00363566" w:rsidRPr="00E34F6C">
        <w:rPr>
          <w:rFonts w:ascii="Times New Roman" w:hAnsi="Times New Roman" w:cs="Times New Roman"/>
          <w:sz w:val="24"/>
          <w:szCs w:val="24"/>
        </w:rPr>
        <w:t xml:space="preserve">и распределение мероприятий на день: чем дети будут заниматься на протяжении всего дня, какие интересные мероприятия их ожидают и т.д. </w:t>
      </w:r>
    </w:p>
    <w:p w14:paraId="56BDA3DB" w14:textId="79E13803" w:rsidR="00090041" w:rsidRDefault="00B8656C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C">
        <w:rPr>
          <w:rFonts w:ascii="Times New Roman" w:hAnsi="Times New Roman" w:cs="Times New Roman"/>
          <w:sz w:val="24"/>
          <w:szCs w:val="24"/>
        </w:rPr>
        <w:t xml:space="preserve">     </w:t>
      </w:r>
      <w:r w:rsidR="00D95BA1" w:rsidRPr="00E34F6C">
        <w:rPr>
          <w:rFonts w:ascii="Times New Roman" w:hAnsi="Times New Roman" w:cs="Times New Roman"/>
          <w:sz w:val="24"/>
          <w:szCs w:val="24"/>
        </w:rPr>
        <w:t>«Детский совет» стал любимым «ритуалом» как для детей, так и для нас педагогов.</w:t>
      </w:r>
      <w:r w:rsidR="00305BFE" w:rsidRPr="00E3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946D" w14:textId="502EB14B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F7E904" wp14:editId="45A8B855">
            <wp:simplePos x="0" y="0"/>
            <wp:positionH relativeFrom="column">
              <wp:posOffset>1196340</wp:posOffset>
            </wp:positionH>
            <wp:positionV relativeFrom="paragraph">
              <wp:posOffset>133350</wp:posOffset>
            </wp:positionV>
            <wp:extent cx="2990850" cy="2243138"/>
            <wp:effectExtent l="0" t="0" r="0" b="5080"/>
            <wp:wrapNone/>
            <wp:docPr id="1" name="Picture 2" descr="C:\Users\admin\Desktop\IMG_20210315_095109.jpg">
              <a:extLst xmlns:a="http://schemas.openxmlformats.org/drawingml/2006/main">
                <a:ext uri="{FF2B5EF4-FFF2-40B4-BE49-F238E27FC236}">
                  <a16:creationId xmlns:a16="http://schemas.microsoft.com/office/drawing/2014/main" id="{211BFA94-845D-4449-9EE4-EC4E01A27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IMG_20210315_095109.jpg">
                      <a:extLst>
                        <a:ext uri="{FF2B5EF4-FFF2-40B4-BE49-F238E27FC236}">
                          <a16:creationId xmlns:a16="http://schemas.microsoft.com/office/drawing/2014/main" id="{211BFA94-845D-4449-9EE4-EC4E01A27D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8102F" w14:textId="32C19CF0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E7010" w14:textId="670DFD96" w:rsidR="0053274A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6534A" w14:textId="77777777" w:rsidR="0053274A" w:rsidRPr="00E34F6C" w:rsidRDefault="0053274A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16D30" w14:textId="77777777" w:rsidR="0053274A" w:rsidRDefault="00E34F6C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3DD46397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33A007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F763B5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D587A7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A532AD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3E5CA0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AD0513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C9BF8D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B0F3EA" w14:textId="77777777" w:rsidR="0053274A" w:rsidRDefault="0053274A" w:rsidP="00A308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A6F2B2" w14:textId="763941B7" w:rsidR="000F64D7" w:rsidRPr="00E34F6C" w:rsidRDefault="0053274A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BFE" w:rsidRPr="00E34F6C">
        <w:rPr>
          <w:rFonts w:ascii="Times New Roman" w:hAnsi="Times New Roman" w:cs="Times New Roman"/>
          <w:sz w:val="24"/>
          <w:szCs w:val="24"/>
        </w:rPr>
        <w:t>Наши ребята научились самостоятельно выбирать центр активности, следуя определенным правилам, установленным коллективно</w:t>
      </w:r>
      <w:r w:rsidR="00EB1138" w:rsidRPr="00E34F6C">
        <w:rPr>
          <w:rFonts w:ascii="Times New Roman" w:hAnsi="Times New Roman" w:cs="Times New Roman"/>
          <w:sz w:val="24"/>
          <w:szCs w:val="24"/>
        </w:rPr>
        <w:t>. Например: в один центр могут пойти не более пяти человек или - при коллективной работе в центре все участники полноправны в своих действиях и высказываниях и т.д.</w:t>
      </w:r>
      <w:r w:rsidR="00C0761A" w:rsidRPr="00E3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4D9C" w14:textId="05A8E707" w:rsidR="00090041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56C" w:rsidRPr="00E34F6C">
        <w:rPr>
          <w:rFonts w:ascii="Times New Roman" w:hAnsi="Times New Roman" w:cs="Times New Roman"/>
          <w:sz w:val="24"/>
          <w:szCs w:val="24"/>
        </w:rPr>
        <w:t xml:space="preserve">Положительный стимул в выборе центра задает детям веселая пчелка Майя, которая каждое утро «сообщает» ребятам о том, какие центры будут функционировать на сегодняшний день. Наши </w:t>
      </w:r>
      <w:r w:rsidR="003E29D6" w:rsidRPr="00E34F6C">
        <w:rPr>
          <w:rFonts w:ascii="Times New Roman" w:hAnsi="Times New Roman" w:cs="Times New Roman"/>
          <w:sz w:val="24"/>
          <w:szCs w:val="24"/>
        </w:rPr>
        <w:t>дети с</w:t>
      </w:r>
      <w:r w:rsidR="00CE23E6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3E29D6" w:rsidRPr="00E34F6C">
        <w:rPr>
          <w:rFonts w:ascii="Times New Roman" w:hAnsi="Times New Roman" w:cs="Times New Roman"/>
          <w:sz w:val="24"/>
          <w:szCs w:val="24"/>
        </w:rPr>
        <w:t>интересом изучают «</w:t>
      </w:r>
      <w:r w:rsidR="00B8656C" w:rsidRPr="00E34F6C">
        <w:rPr>
          <w:rFonts w:ascii="Times New Roman" w:hAnsi="Times New Roman" w:cs="Times New Roman"/>
          <w:sz w:val="24"/>
          <w:szCs w:val="24"/>
        </w:rPr>
        <w:t>Доску выбора»</w:t>
      </w:r>
      <w:r w:rsidR="00CE23E6" w:rsidRPr="00E34F6C">
        <w:rPr>
          <w:rFonts w:ascii="Times New Roman" w:hAnsi="Times New Roman" w:cs="Times New Roman"/>
          <w:sz w:val="24"/>
          <w:szCs w:val="24"/>
        </w:rPr>
        <w:t xml:space="preserve">, т.к. каждый день центры активности меняются. </w:t>
      </w:r>
      <w:r w:rsidR="00C0761A" w:rsidRPr="00E34F6C">
        <w:rPr>
          <w:rFonts w:ascii="Times New Roman" w:hAnsi="Times New Roman" w:cs="Times New Roman"/>
          <w:sz w:val="24"/>
          <w:szCs w:val="24"/>
        </w:rPr>
        <w:t xml:space="preserve">Перед тем, как выбрать в какой цент пойти, дети могут поговорить, пообщаться между собой, пригласить кого-либо из ребят к совместной работе. </w:t>
      </w:r>
      <w:r w:rsidR="00C8710D" w:rsidRPr="00E34F6C">
        <w:rPr>
          <w:rFonts w:ascii="Times New Roman" w:hAnsi="Times New Roman" w:cs="Times New Roman"/>
          <w:sz w:val="24"/>
          <w:szCs w:val="24"/>
        </w:rPr>
        <w:t>После того, как прозвенел колокольчик, дети расходятся по центрам и занимаются</w:t>
      </w:r>
      <w:r w:rsidR="00CE23E6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E765B5" w:rsidRPr="00E34F6C">
        <w:rPr>
          <w:rFonts w:ascii="Times New Roman" w:hAnsi="Times New Roman" w:cs="Times New Roman"/>
          <w:sz w:val="24"/>
          <w:szCs w:val="24"/>
        </w:rPr>
        <w:t xml:space="preserve">определенное время </w:t>
      </w:r>
      <w:r w:rsidR="00C8710D" w:rsidRPr="00E34F6C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деятельностью. </w:t>
      </w:r>
    </w:p>
    <w:p w14:paraId="4BD792BE" w14:textId="5A5845B8" w:rsidR="00042F44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9A16D9" w:rsidRPr="00E34F6C">
        <w:rPr>
          <w:rFonts w:ascii="Times New Roman" w:hAnsi="Times New Roman" w:cs="Times New Roman"/>
          <w:sz w:val="24"/>
          <w:szCs w:val="24"/>
        </w:rPr>
        <w:t>Мы, воспитатели, являемся участниками процесса и можем плавно переходить от одной группы детей к другой, наблюдать за процессом работы, давать советы (если в этом будет необходимость).</w:t>
      </w:r>
    </w:p>
    <w:p w14:paraId="28257345" w14:textId="77777777" w:rsidR="009A16D9" w:rsidRPr="00E34F6C" w:rsidRDefault="009A16D9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C">
        <w:rPr>
          <w:rFonts w:ascii="Times New Roman" w:hAnsi="Times New Roman" w:cs="Times New Roman"/>
          <w:sz w:val="24"/>
          <w:szCs w:val="24"/>
        </w:rPr>
        <w:t xml:space="preserve">     По окончании работы мы с ребятами снова собираемся все вместе для анализа результатов своей деятельности. Дети делятся своими результатами и впечатлениями</w:t>
      </w:r>
      <w:r w:rsidR="00457BA4" w:rsidRPr="00E34F6C">
        <w:rPr>
          <w:rFonts w:ascii="Times New Roman" w:hAnsi="Times New Roman" w:cs="Times New Roman"/>
          <w:sz w:val="24"/>
          <w:szCs w:val="24"/>
        </w:rPr>
        <w:t xml:space="preserve"> от выполненной работы: что сделали и все ли получилось? доволен ли ты своей работой? В начале дети оценивали себя только положительно, но благодаря беседам-обсуждениям и выявлениям </w:t>
      </w:r>
      <w:r w:rsidR="00E765B5" w:rsidRPr="00E34F6C">
        <w:rPr>
          <w:rFonts w:ascii="Times New Roman" w:hAnsi="Times New Roman" w:cs="Times New Roman"/>
          <w:sz w:val="24"/>
          <w:szCs w:val="24"/>
        </w:rPr>
        <w:t>неточностей</w:t>
      </w:r>
      <w:r w:rsidR="00457BA4" w:rsidRPr="00E34F6C">
        <w:rPr>
          <w:rFonts w:ascii="Times New Roman" w:hAnsi="Times New Roman" w:cs="Times New Roman"/>
          <w:sz w:val="24"/>
          <w:szCs w:val="24"/>
        </w:rPr>
        <w:t xml:space="preserve"> в работе, самооценка ребят стала более адекватной. После подведения итогов деятельности детей</w:t>
      </w:r>
      <w:r w:rsidR="009A2454" w:rsidRPr="00E34F6C">
        <w:rPr>
          <w:rFonts w:ascii="Times New Roman" w:hAnsi="Times New Roman" w:cs="Times New Roman"/>
          <w:sz w:val="24"/>
          <w:szCs w:val="24"/>
        </w:rPr>
        <w:t xml:space="preserve">, ребята, по желанию, могут перейти играть в другую игровую зону, поменяв при этом, свою карточку на «Доске выбора» </w:t>
      </w:r>
    </w:p>
    <w:p w14:paraId="56DA4CB3" w14:textId="34028516" w:rsidR="00313ACD" w:rsidRPr="00E34F6C" w:rsidRDefault="009A2454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C">
        <w:rPr>
          <w:rFonts w:ascii="Times New Roman" w:hAnsi="Times New Roman" w:cs="Times New Roman"/>
          <w:sz w:val="24"/>
          <w:szCs w:val="24"/>
        </w:rPr>
        <w:t xml:space="preserve">     «Доска выбора» эффективно работает только в том случае, если развивающая среда в группе будет насыщенной, постоянно меняться и пополняться воспитателем. «Доска выбора» помогает нам</w:t>
      </w:r>
      <w:r w:rsidR="00E765B5" w:rsidRPr="00E34F6C">
        <w:rPr>
          <w:rFonts w:ascii="Times New Roman" w:hAnsi="Times New Roman" w:cs="Times New Roman"/>
          <w:sz w:val="24"/>
          <w:szCs w:val="24"/>
        </w:rPr>
        <w:t>, воспитателям,</w:t>
      </w:r>
      <w:r w:rsidRPr="00E34F6C">
        <w:rPr>
          <w:rFonts w:ascii="Times New Roman" w:hAnsi="Times New Roman" w:cs="Times New Roman"/>
          <w:sz w:val="24"/>
          <w:szCs w:val="24"/>
        </w:rPr>
        <w:t xml:space="preserve"> правильно организовать самостоятельную деятельность детей, учитывая при этом их интересы, </w:t>
      </w:r>
      <w:r w:rsidR="00FB29AF" w:rsidRPr="00E34F6C">
        <w:rPr>
          <w:rFonts w:ascii="Times New Roman" w:hAnsi="Times New Roman" w:cs="Times New Roman"/>
          <w:sz w:val="24"/>
          <w:szCs w:val="24"/>
        </w:rPr>
        <w:t>а</w:t>
      </w:r>
      <w:r w:rsidRPr="00E34F6C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="00FB29AF" w:rsidRPr="00E34F6C">
        <w:rPr>
          <w:rFonts w:ascii="Times New Roman" w:hAnsi="Times New Roman" w:cs="Times New Roman"/>
          <w:sz w:val="24"/>
          <w:szCs w:val="24"/>
        </w:rPr>
        <w:t xml:space="preserve"> -</w:t>
      </w:r>
      <w:r w:rsidRPr="00E34F6C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 и правильно делать выбор, не ссориться и не конфликтовать между собой, а уметь договариваться, чувствовать в игре себя комфортно и поверить в себя и в свои возможности в достижении цели.</w:t>
      </w:r>
    </w:p>
    <w:p w14:paraId="6F2D9573" w14:textId="5D07C046" w:rsidR="00D2267D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E09FD" w:rsidRPr="00E34F6C">
        <w:rPr>
          <w:rFonts w:ascii="Times New Roman" w:hAnsi="Times New Roman" w:cs="Times New Roman"/>
          <w:sz w:val="24"/>
          <w:szCs w:val="24"/>
        </w:rPr>
        <w:t xml:space="preserve">Так же в программе «Вдохновение» отмечается тот факт, что воспитательную и образовательную задачу нельзя успешно решить без плодотворного контакта с семьей </w:t>
      </w:r>
      <w:r w:rsidR="002E09FD" w:rsidRPr="00E34F6C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воспитанников. Поэтому мы стараемся выстраивать с ними взаимосвязь на основе сотрудничества. </w:t>
      </w:r>
    </w:p>
    <w:p w14:paraId="0EFA1817" w14:textId="1C735565" w:rsidR="00D2267D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E09FD" w:rsidRPr="00E34F6C">
        <w:rPr>
          <w:rFonts w:ascii="Times New Roman" w:hAnsi="Times New Roman" w:cs="Times New Roman"/>
          <w:sz w:val="24"/>
          <w:szCs w:val="24"/>
        </w:rPr>
        <w:t>Наша работа с семьей позволяет вовлечь родителей в образовательный процесс, а это, в свою очередь, сплачивает семью</w:t>
      </w:r>
      <w:r w:rsidR="00BB1436" w:rsidRPr="00E34F6C">
        <w:rPr>
          <w:rFonts w:ascii="Times New Roman" w:hAnsi="Times New Roman" w:cs="Times New Roman"/>
          <w:sz w:val="24"/>
          <w:szCs w:val="24"/>
        </w:rPr>
        <w:t>,</w:t>
      </w:r>
      <w:r w:rsidR="002E09FD" w:rsidRPr="00E34F6C">
        <w:rPr>
          <w:rFonts w:ascii="Times New Roman" w:hAnsi="Times New Roman" w:cs="Times New Roman"/>
          <w:sz w:val="24"/>
          <w:szCs w:val="24"/>
        </w:rPr>
        <w:t xml:space="preserve"> нацеливает родителей на необходимость поддержания в ребенке самостоятельности, инициативности и любознательности. </w:t>
      </w:r>
    </w:p>
    <w:p w14:paraId="228072DB" w14:textId="030244CC" w:rsidR="004B5E66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E09FD" w:rsidRPr="00E34F6C">
        <w:rPr>
          <w:rFonts w:ascii="Times New Roman" w:hAnsi="Times New Roman" w:cs="Times New Roman"/>
          <w:sz w:val="24"/>
          <w:szCs w:val="24"/>
        </w:rPr>
        <w:t xml:space="preserve">Наши родители вместе с детьми с </w:t>
      </w:r>
      <w:r w:rsidR="00EF05F4" w:rsidRPr="00E34F6C">
        <w:rPr>
          <w:rFonts w:ascii="Times New Roman" w:hAnsi="Times New Roman" w:cs="Times New Roman"/>
          <w:sz w:val="24"/>
          <w:szCs w:val="24"/>
        </w:rPr>
        <w:t xml:space="preserve">увлечением изготавливают книжки – малышки, фотоальбомы, лэпбуки и др. наглядный материал, а также принимают активное участие в различных конкурсах, развлечениях, в проектной и продуктивной деятельности. Презентуя продукты детского творчества другим детям, родителям, педагогам, взрослые </w:t>
      </w:r>
      <w:r w:rsidR="00E765B5" w:rsidRPr="00E34F6C">
        <w:rPr>
          <w:rFonts w:ascii="Times New Roman" w:hAnsi="Times New Roman" w:cs="Times New Roman"/>
          <w:sz w:val="24"/>
          <w:szCs w:val="24"/>
        </w:rPr>
        <w:t>т</w:t>
      </w:r>
      <w:r w:rsidR="00EF05F4" w:rsidRPr="00E34F6C">
        <w:rPr>
          <w:rFonts w:ascii="Times New Roman" w:hAnsi="Times New Roman" w:cs="Times New Roman"/>
          <w:sz w:val="24"/>
          <w:szCs w:val="24"/>
        </w:rPr>
        <w:t>ем самым поддерживают чувство гордости ребенка за свой труд и удовлетворение его своими результатами.</w:t>
      </w:r>
    </w:p>
    <w:p w14:paraId="6FF405A8" w14:textId="4B279073" w:rsidR="00BB1436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05BFE" w:rsidRPr="00E34F6C">
        <w:rPr>
          <w:rFonts w:ascii="Times New Roman" w:hAnsi="Times New Roman" w:cs="Times New Roman"/>
          <w:sz w:val="24"/>
          <w:szCs w:val="24"/>
        </w:rPr>
        <w:t>Хочется отметить тот факт, что благодаря программе «Вдохновения» наши дети легче адаптировались</w:t>
      </w:r>
      <w:r w:rsidR="00BF5A17" w:rsidRPr="00E34F6C">
        <w:rPr>
          <w:rFonts w:ascii="Times New Roman" w:hAnsi="Times New Roman" w:cs="Times New Roman"/>
          <w:sz w:val="24"/>
          <w:szCs w:val="24"/>
        </w:rPr>
        <w:t xml:space="preserve"> в группе, сдружились между собой. Мы, педагоги, стараемся организовывать самостоятельную деятельность ребят по интересам, выстраиваем все в форме игры</w:t>
      </w:r>
      <w:r w:rsidR="00BB1436" w:rsidRPr="00E34F6C">
        <w:rPr>
          <w:rFonts w:ascii="Times New Roman" w:hAnsi="Times New Roman" w:cs="Times New Roman"/>
          <w:sz w:val="24"/>
          <w:szCs w:val="24"/>
        </w:rPr>
        <w:t xml:space="preserve">.  </w:t>
      </w:r>
      <w:r w:rsidR="00AB3027" w:rsidRPr="00E3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DF4B0" w14:textId="7A560F1E" w:rsidR="009D772C" w:rsidRPr="00E34F6C" w:rsidRDefault="00BB1436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C">
        <w:rPr>
          <w:rFonts w:ascii="Times New Roman" w:hAnsi="Times New Roman" w:cs="Times New Roman"/>
          <w:sz w:val="24"/>
          <w:szCs w:val="24"/>
        </w:rPr>
        <w:t xml:space="preserve">     </w:t>
      </w:r>
      <w:r w:rsidR="00AB3027" w:rsidRPr="00E34F6C">
        <w:rPr>
          <w:rFonts w:ascii="Times New Roman" w:hAnsi="Times New Roman" w:cs="Times New Roman"/>
          <w:sz w:val="24"/>
          <w:szCs w:val="24"/>
        </w:rPr>
        <w:t xml:space="preserve">Наблюдая </w:t>
      </w:r>
      <w:r w:rsidR="003E29D6" w:rsidRPr="00E34F6C">
        <w:rPr>
          <w:rFonts w:ascii="Times New Roman" w:hAnsi="Times New Roman" w:cs="Times New Roman"/>
          <w:sz w:val="24"/>
          <w:szCs w:val="24"/>
        </w:rPr>
        <w:t>за ними,</w:t>
      </w:r>
      <w:r w:rsidR="00AB3027" w:rsidRPr="00E34F6C">
        <w:rPr>
          <w:rFonts w:ascii="Times New Roman" w:hAnsi="Times New Roman" w:cs="Times New Roman"/>
          <w:sz w:val="24"/>
          <w:szCs w:val="24"/>
        </w:rPr>
        <w:t xml:space="preserve"> мы сделали для себя </w:t>
      </w:r>
      <w:r w:rsidR="00AB3027" w:rsidRPr="00E34F6C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AB3027" w:rsidRPr="00E34F6C">
        <w:rPr>
          <w:rFonts w:ascii="Times New Roman" w:hAnsi="Times New Roman" w:cs="Times New Roman"/>
          <w:sz w:val="24"/>
          <w:szCs w:val="24"/>
        </w:rPr>
        <w:t>: дети испытывают радость и эмоциональный подъем тогда, когда им позволяешь свободно играть, экспериментировать, высказывать свои предложения и заключения, выражать себя в разных видах деятельности.</w:t>
      </w:r>
      <w:r w:rsidR="009F27F0" w:rsidRPr="00E34F6C">
        <w:rPr>
          <w:rFonts w:ascii="Times New Roman" w:hAnsi="Times New Roman" w:cs="Times New Roman"/>
          <w:sz w:val="24"/>
          <w:szCs w:val="24"/>
        </w:rPr>
        <w:t xml:space="preserve"> Все это, в целом, способствует укреплению веры в себя и настойчивости в достижении цели.</w:t>
      </w:r>
      <w:r w:rsidR="00EF05F4" w:rsidRPr="00E34F6C">
        <w:rPr>
          <w:rFonts w:ascii="Times New Roman" w:hAnsi="Times New Roman" w:cs="Times New Roman"/>
          <w:sz w:val="24"/>
          <w:szCs w:val="24"/>
        </w:rPr>
        <w:t xml:space="preserve"> Дети становятся более самостоятельными и инициативными, у них повышается уровень самоконтроля, оценка детьми своих возможностей становится более объективной, дети самостоятельно осваивают материал, используя при этом разнообразные средства, могут анализировать информацию, самостоятельно делать выводы.</w:t>
      </w:r>
      <w:r w:rsidR="0063439D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Pr="00E3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0D310" w14:textId="77777777" w:rsidR="009D772C" w:rsidRPr="00E34F6C" w:rsidRDefault="009D772C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C">
        <w:rPr>
          <w:rFonts w:ascii="Times New Roman" w:hAnsi="Times New Roman" w:cs="Times New Roman"/>
          <w:sz w:val="24"/>
          <w:szCs w:val="24"/>
        </w:rPr>
        <w:t xml:space="preserve">     Программа «Вдохновение» обеспечивает преемственность с начальным звеном образования. Принцип совместного действия, т.е. соконструкции, является основой всей программы. А девиз программы – «Вдохновлять</w:t>
      </w:r>
      <w:r w:rsidR="00C0761A" w:rsidRPr="00E34F6C">
        <w:rPr>
          <w:rFonts w:ascii="Times New Roman" w:hAnsi="Times New Roman" w:cs="Times New Roman"/>
          <w:sz w:val="24"/>
          <w:szCs w:val="24"/>
        </w:rPr>
        <w:t xml:space="preserve"> детей!</w:t>
      </w:r>
      <w:r w:rsidRPr="00E34F6C">
        <w:rPr>
          <w:rFonts w:ascii="Times New Roman" w:hAnsi="Times New Roman" w:cs="Times New Roman"/>
          <w:sz w:val="24"/>
          <w:szCs w:val="24"/>
        </w:rPr>
        <w:t>»</w:t>
      </w:r>
      <w:r w:rsidR="00C0761A" w:rsidRPr="00E34F6C">
        <w:rPr>
          <w:rFonts w:ascii="Times New Roman" w:hAnsi="Times New Roman" w:cs="Times New Roman"/>
          <w:sz w:val="24"/>
          <w:szCs w:val="24"/>
        </w:rPr>
        <w:t xml:space="preserve"> Что мы и стараемся делать в своей группе.</w:t>
      </w:r>
    </w:p>
    <w:p w14:paraId="21B272C2" w14:textId="2619E38A" w:rsidR="00702E54" w:rsidRPr="00E34F6C" w:rsidRDefault="00E34F6C" w:rsidP="00A308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63439D" w:rsidRPr="00E34F6C">
        <w:rPr>
          <w:rFonts w:ascii="Times New Roman" w:hAnsi="Times New Roman" w:cs="Times New Roman"/>
          <w:sz w:val="24"/>
          <w:szCs w:val="24"/>
        </w:rPr>
        <w:t xml:space="preserve">И в заключении </w:t>
      </w:r>
      <w:r w:rsidR="00FF292B" w:rsidRPr="00E34F6C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63439D" w:rsidRPr="00E34F6C">
        <w:rPr>
          <w:rFonts w:ascii="Times New Roman" w:hAnsi="Times New Roman" w:cs="Times New Roman"/>
          <w:sz w:val="24"/>
          <w:szCs w:val="24"/>
        </w:rPr>
        <w:t>хочется вспомнить</w:t>
      </w:r>
      <w:r w:rsidR="00F61EEF" w:rsidRPr="00E34F6C">
        <w:rPr>
          <w:rFonts w:ascii="Times New Roman" w:hAnsi="Times New Roman" w:cs="Times New Roman"/>
          <w:sz w:val="24"/>
          <w:szCs w:val="24"/>
        </w:rPr>
        <w:t xml:space="preserve"> </w:t>
      </w:r>
      <w:r w:rsidR="0063439D" w:rsidRPr="00E34F6C">
        <w:rPr>
          <w:rFonts w:ascii="Times New Roman" w:hAnsi="Times New Roman" w:cs="Times New Roman"/>
          <w:sz w:val="24"/>
          <w:szCs w:val="24"/>
        </w:rPr>
        <w:t>золотые слова Ш.А.Амонашвили:</w:t>
      </w:r>
    </w:p>
    <w:p w14:paraId="54404909" w14:textId="77777777" w:rsidR="00E34F6C" w:rsidRDefault="00E34F6C" w:rsidP="00FF2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E93B7E" w14:textId="4A3AFE72" w:rsidR="0063439D" w:rsidRPr="00E34F6C" w:rsidRDefault="0063439D" w:rsidP="00FF2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F6C">
        <w:rPr>
          <w:rFonts w:ascii="Times New Roman" w:hAnsi="Times New Roman" w:cs="Times New Roman"/>
          <w:sz w:val="24"/>
          <w:szCs w:val="24"/>
        </w:rPr>
        <w:t>«Если</w:t>
      </w:r>
      <w:r w:rsidR="00FF292B" w:rsidRPr="00E34F6C">
        <w:rPr>
          <w:rFonts w:ascii="Times New Roman" w:hAnsi="Times New Roman" w:cs="Times New Roman"/>
          <w:sz w:val="24"/>
          <w:szCs w:val="24"/>
        </w:rPr>
        <w:t xml:space="preserve"> хочешь воспитать в детях смелось ума, интерес к серьезной интеллектуальной работе, самостоятельность как личностную черту, вселить в них радость сотворчества, то создай такие условия, чтобы искорки их мыслей образовывали царство мыслей, дай возможность им почувствовать себя в нем властелином»</w:t>
      </w:r>
    </w:p>
    <w:p w14:paraId="6F9C2165" w14:textId="77777777" w:rsidR="00702E54" w:rsidRPr="00E34F6C" w:rsidRDefault="00702E54" w:rsidP="00702E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53BA0A9D" w14:textId="77777777" w:rsidR="00702E54" w:rsidRPr="00E34F6C" w:rsidRDefault="00702E54" w:rsidP="00A3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2E54" w:rsidRPr="00E34F6C" w:rsidSect="0000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CB"/>
    <w:rsid w:val="00001CE2"/>
    <w:rsid w:val="00002029"/>
    <w:rsid w:val="00003C91"/>
    <w:rsid w:val="00015322"/>
    <w:rsid w:val="00042F44"/>
    <w:rsid w:val="000815DA"/>
    <w:rsid w:val="00090041"/>
    <w:rsid w:val="00090118"/>
    <w:rsid w:val="000F64D7"/>
    <w:rsid w:val="00151F48"/>
    <w:rsid w:val="00206BC3"/>
    <w:rsid w:val="002866EB"/>
    <w:rsid w:val="002E09FD"/>
    <w:rsid w:val="00305BFE"/>
    <w:rsid w:val="00313ACD"/>
    <w:rsid w:val="00363566"/>
    <w:rsid w:val="003E29D6"/>
    <w:rsid w:val="003E591F"/>
    <w:rsid w:val="00421045"/>
    <w:rsid w:val="00457BA4"/>
    <w:rsid w:val="004A5773"/>
    <w:rsid w:val="004B5E66"/>
    <w:rsid w:val="004D282D"/>
    <w:rsid w:val="0053274A"/>
    <w:rsid w:val="0053350B"/>
    <w:rsid w:val="005437C9"/>
    <w:rsid w:val="005E11E7"/>
    <w:rsid w:val="005E1CA5"/>
    <w:rsid w:val="0063439D"/>
    <w:rsid w:val="006622E5"/>
    <w:rsid w:val="0068135E"/>
    <w:rsid w:val="006D50FC"/>
    <w:rsid w:val="006F44CB"/>
    <w:rsid w:val="0070243A"/>
    <w:rsid w:val="00702E54"/>
    <w:rsid w:val="00712C0D"/>
    <w:rsid w:val="00717094"/>
    <w:rsid w:val="007C1179"/>
    <w:rsid w:val="007C6594"/>
    <w:rsid w:val="00866D3E"/>
    <w:rsid w:val="00877DF1"/>
    <w:rsid w:val="00891022"/>
    <w:rsid w:val="008B6D7E"/>
    <w:rsid w:val="008D3F61"/>
    <w:rsid w:val="009A16D9"/>
    <w:rsid w:val="009A2454"/>
    <w:rsid w:val="009D19E8"/>
    <w:rsid w:val="009D772C"/>
    <w:rsid w:val="009F27F0"/>
    <w:rsid w:val="009F6DFC"/>
    <w:rsid w:val="00A308B8"/>
    <w:rsid w:val="00A91690"/>
    <w:rsid w:val="00AB3027"/>
    <w:rsid w:val="00AE7F8A"/>
    <w:rsid w:val="00AF3C2B"/>
    <w:rsid w:val="00B065D0"/>
    <w:rsid w:val="00B24EE4"/>
    <w:rsid w:val="00B708E9"/>
    <w:rsid w:val="00B8656C"/>
    <w:rsid w:val="00BB1436"/>
    <w:rsid w:val="00BC7A79"/>
    <w:rsid w:val="00BD1FAA"/>
    <w:rsid w:val="00BF1D90"/>
    <w:rsid w:val="00BF5A17"/>
    <w:rsid w:val="00C0761A"/>
    <w:rsid w:val="00C55C30"/>
    <w:rsid w:val="00C8710D"/>
    <w:rsid w:val="00CE23E6"/>
    <w:rsid w:val="00D2267D"/>
    <w:rsid w:val="00D31A7D"/>
    <w:rsid w:val="00D41BA6"/>
    <w:rsid w:val="00D95BA1"/>
    <w:rsid w:val="00E34F6C"/>
    <w:rsid w:val="00E416CA"/>
    <w:rsid w:val="00E765B5"/>
    <w:rsid w:val="00E775F5"/>
    <w:rsid w:val="00EB01A3"/>
    <w:rsid w:val="00EB1138"/>
    <w:rsid w:val="00ED343F"/>
    <w:rsid w:val="00EF05F4"/>
    <w:rsid w:val="00F61EEF"/>
    <w:rsid w:val="00FA3AA2"/>
    <w:rsid w:val="00FB29AF"/>
    <w:rsid w:val="00FF292B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F98"/>
  <w15:docId w15:val="{0FB7E505-CCA9-4E15-B50F-C46583F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ACA7-0FC1-4A27-A82E-BECD3E87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bezhinar.larisa@mail.ru</dc:creator>
  <cp:keywords/>
  <dc:description/>
  <cp:lastModifiedBy>bezhinar.larisa@mail.ru</cp:lastModifiedBy>
  <cp:revision>23</cp:revision>
  <cp:lastPrinted>2021-03-01T14:23:00Z</cp:lastPrinted>
  <dcterms:created xsi:type="dcterms:W3CDTF">2021-03-16T02:59:00Z</dcterms:created>
  <dcterms:modified xsi:type="dcterms:W3CDTF">2023-10-14T03:14:00Z</dcterms:modified>
</cp:coreProperties>
</file>